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5694E" w14:textId="77777777" w:rsidR="00CE425B" w:rsidRPr="00683AC6" w:rsidRDefault="00CE425B" w:rsidP="00CE425B">
      <w:pPr>
        <w:spacing w:after="0" w:line="276" w:lineRule="auto"/>
        <w:rPr>
          <w:rFonts w:ascii="OfficinaSansBookC" w:hAnsi="OfficinaSansBookC"/>
          <w:szCs w:val="24"/>
        </w:rPr>
      </w:pPr>
      <w:bookmarkStart w:id="0" w:name="_Hlk96002302"/>
    </w:p>
    <w:p w14:paraId="0795CC40" w14:textId="77777777" w:rsidR="00CE425B" w:rsidRDefault="00CE425B" w:rsidP="00CE425B">
      <w:pPr>
        <w:pStyle w:val="af3"/>
        <w:ind w:firstLine="709"/>
        <w:rPr>
          <w:b w:val="0"/>
        </w:rPr>
      </w:pPr>
      <w:r>
        <w:rPr>
          <w:b w:val="0"/>
        </w:rPr>
        <w:t xml:space="preserve">МИНИСТЕРСТВО ОБРАЗОВАНИЯ, НАУКИ И МОЛОДЕЖНОЙ ПОЛИТИКИ </w:t>
      </w:r>
    </w:p>
    <w:p w14:paraId="18C970D8" w14:textId="77777777" w:rsidR="00CE425B" w:rsidRDefault="00CE425B" w:rsidP="00CE425B">
      <w:pPr>
        <w:pStyle w:val="af3"/>
        <w:ind w:firstLine="709"/>
        <w:rPr>
          <w:b w:val="0"/>
        </w:rPr>
      </w:pPr>
      <w:r>
        <w:rPr>
          <w:b w:val="0"/>
        </w:rPr>
        <w:t>КРАСНОДАРСКОГО КРАЯ</w:t>
      </w:r>
    </w:p>
    <w:p w14:paraId="02FACDCA" w14:textId="77777777" w:rsidR="00CE425B" w:rsidRDefault="00CE425B" w:rsidP="00CE425B">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14:paraId="6AB55E26" w14:textId="77777777" w:rsidR="00CE425B" w:rsidRDefault="00CE425B" w:rsidP="00CE425B">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4AE9D89C" w14:textId="77777777" w:rsidR="00CE425B" w:rsidRDefault="00CE425B" w:rsidP="00CE425B">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0827AC5F" w14:textId="77777777" w:rsidR="00CE425B" w:rsidRDefault="00CE425B" w:rsidP="00CE425B">
      <w:pPr>
        <w:spacing w:after="0"/>
        <w:ind w:firstLine="709"/>
        <w:jc w:val="center"/>
        <w:rPr>
          <w:rFonts w:ascii="Times New Roman" w:hAnsi="Times New Roman"/>
          <w:sz w:val="28"/>
          <w:szCs w:val="28"/>
        </w:rPr>
      </w:pPr>
    </w:p>
    <w:p w14:paraId="750C67DD" w14:textId="77777777" w:rsidR="00CE425B" w:rsidRDefault="00CE425B" w:rsidP="00CE425B">
      <w:pPr>
        <w:spacing w:after="0"/>
        <w:ind w:firstLine="709"/>
        <w:jc w:val="center"/>
        <w:rPr>
          <w:rFonts w:ascii="Times New Roman" w:hAnsi="Times New Roman"/>
          <w:sz w:val="28"/>
          <w:szCs w:val="28"/>
        </w:rPr>
      </w:pPr>
    </w:p>
    <w:p w14:paraId="77F981B1" w14:textId="77777777" w:rsidR="00CE425B" w:rsidRDefault="00CE425B" w:rsidP="00CE425B">
      <w:pPr>
        <w:spacing w:after="0"/>
        <w:ind w:firstLine="709"/>
        <w:jc w:val="center"/>
        <w:rPr>
          <w:rFonts w:ascii="Times New Roman" w:hAnsi="Times New Roman"/>
          <w:sz w:val="28"/>
          <w:szCs w:val="28"/>
        </w:rPr>
      </w:pPr>
    </w:p>
    <w:p w14:paraId="39F15F9C" w14:textId="77777777" w:rsidR="00CE425B" w:rsidRPr="00C53692" w:rsidRDefault="00CE425B" w:rsidP="00CE425B">
      <w:pPr>
        <w:spacing w:after="0"/>
        <w:ind w:firstLine="709"/>
        <w:jc w:val="center"/>
        <w:rPr>
          <w:rFonts w:ascii="Times New Roman" w:hAnsi="Times New Roman"/>
          <w:sz w:val="28"/>
          <w:szCs w:val="28"/>
        </w:rPr>
      </w:pPr>
    </w:p>
    <w:p w14:paraId="7BEDA455" w14:textId="77777777" w:rsidR="00CE425B" w:rsidRPr="00C53692" w:rsidRDefault="00CE425B" w:rsidP="00CE425B">
      <w:pPr>
        <w:spacing w:after="0"/>
        <w:ind w:firstLine="709"/>
        <w:jc w:val="center"/>
        <w:rPr>
          <w:rFonts w:ascii="Times New Roman" w:hAnsi="Times New Roman"/>
          <w:sz w:val="28"/>
          <w:szCs w:val="28"/>
        </w:rPr>
      </w:pPr>
    </w:p>
    <w:p w14:paraId="66C647B7" w14:textId="77777777" w:rsidR="00CE425B" w:rsidRDefault="00CE425B" w:rsidP="00CE425B">
      <w:pPr>
        <w:spacing w:after="0"/>
        <w:ind w:firstLine="709"/>
        <w:jc w:val="center"/>
        <w:rPr>
          <w:rFonts w:ascii="Times New Roman" w:hAnsi="Times New Roman"/>
          <w:sz w:val="28"/>
          <w:szCs w:val="28"/>
        </w:rPr>
      </w:pPr>
    </w:p>
    <w:p w14:paraId="5FBA149D" w14:textId="77777777" w:rsidR="00CE425B" w:rsidRDefault="00CE425B" w:rsidP="00CE425B">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00B5C2C6" w14:textId="77777777" w:rsidR="00CE425B" w:rsidRPr="00F04A93" w:rsidRDefault="00CE425B" w:rsidP="00CE425B">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57FDE372" w14:textId="77777777" w:rsidR="00CE425B" w:rsidRDefault="00CE425B" w:rsidP="00CE425B">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420B6B20" w14:textId="77777777" w:rsidR="00CE425B" w:rsidRDefault="00CE425B" w:rsidP="00CE425B">
      <w:pPr>
        <w:spacing w:after="0" w:line="240" w:lineRule="auto"/>
        <w:ind w:firstLine="709"/>
        <w:jc w:val="center"/>
        <w:rPr>
          <w:rFonts w:ascii="Times New Roman" w:hAnsi="Times New Roman"/>
          <w:b/>
          <w:sz w:val="28"/>
          <w:szCs w:val="28"/>
        </w:rPr>
      </w:pPr>
    </w:p>
    <w:p w14:paraId="4B198058" w14:textId="77777777" w:rsidR="00CE425B" w:rsidRDefault="00CE425B" w:rsidP="00CE425B">
      <w:pPr>
        <w:spacing w:after="0" w:line="240" w:lineRule="auto"/>
        <w:ind w:firstLine="709"/>
        <w:jc w:val="center"/>
        <w:rPr>
          <w:rFonts w:ascii="Times New Roman" w:hAnsi="Times New Roman"/>
          <w:b/>
          <w:sz w:val="28"/>
          <w:szCs w:val="28"/>
        </w:rPr>
      </w:pPr>
    </w:p>
    <w:p w14:paraId="2C5D8204" w14:textId="77777777" w:rsidR="00CE425B" w:rsidRPr="005676C4" w:rsidRDefault="00CE425B" w:rsidP="00CE425B">
      <w:pPr>
        <w:spacing w:after="0" w:line="240" w:lineRule="auto"/>
        <w:ind w:firstLine="709"/>
        <w:jc w:val="center"/>
        <w:rPr>
          <w:rFonts w:ascii="Times New Roman" w:hAnsi="Times New Roman"/>
          <w:b/>
          <w:sz w:val="28"/>
          <w:szCs w:val="28"/>
        </w:rPr>
      </w:pPr>
    </w:p>
    <w:p w14:paraId="1A51A953" w14:textId="00000FB2" w:rsidR="00CE425B" w:rsidRPr="00261082" w:rsidRDefault="00CE425B" w:rsidP="00CE425B">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«Русский язык»</w:t>
      </w:r>
    </w:p>
    <w:p w14:paraId="49D98EC6" w14:textId="77777777" w:rsidR="00CE425B" w:rsidRPr="005676C4" w:rsidRDefault="00CE425B" w:rsidP="00CE425B">
      <w:pPr>
        <w:spacing w:after="0" w:line="240" w:lineRule="auto"/>
        <w:ind w:firstLine="709"/>
        <w:jc w:val="center"/>
        <w:rPr>
          <w:rFonts w:ascii="Times New Roman" w:hAnsi="Times New Roman"/>
          <w:b/>
          <w:sz w:val="28"/>
          <w:szCs w:val="28"/>
        </w:rPr>
      </w:pPr>
    </w:p>
    <w:p w14:paraId="3A470F8E" w14:textId="77777777" w:rsidR="00CE425B" w:rsidRDefault="00CE425B" w:rsidP="00CE425B">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532C9B51" w14:textId="77777777" w:rsidR="00CE425B" w:rsidRPr="00887C2D" w:rsidRDefault="00CE425B" w:rsidP="00CE425B">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714F5F5E" w14:textId="77777777" w:rsidR="00CE425B" w:rsidRDefault="00CE425B" w:rsidP="00CE425B">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0D0A9D66" w14:textId="77777777" w:rsidR="00CE425B" w:rsidRDefault="00CE425B" w:rsidP="00CE425B">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64D09B8E" w14:textId="77777777" w:rsidR="0061595D" w:rsidRDefault="0061595D" w:rsidP="00CE425B">
      <w:pPr>
        <w:spacing w:after="0"/>
        <w:ind w:firstLine="709"/>
        <w:jc w:val="center"/>
        <w:rPr>
          <w:rFonts w:ascii="Times New Roman" w:hAnsi="Times New Roman" w:cs="Times New Roman"/>
          <w:b/>
          <w:i/>
          <w:sz w:val="32"/>
          <w:szCs w:val="32"/>
        </w:rPr>
      </w:pPr>
      <w:r w:rsidRPr="0061595D">
        <w:rPr>
          <w:rFonts w:ascii="Times New Roman" w:hAnsi="Times New Roman" w:cs="Times New Roman"/>
          <w:b/>
          <w:i/>
          <w:sz w:val="32"/>
          <w:szCs w:val="32"/>
        </w:rPr>
        <w:t xml:space="preserve">35.02.18 Технология переработки древесины  </w:t>
      </w:r>
    </w:p>
    <w:p w14:paraId="55619C81" w14:textId="09CBA6F4" w:rsidR="00CE425B" w:rsidRDefault="00CE425B" w:rsidP="00CE425B">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1CBDDF33" w14:textId="38EB81EB" w:rsidR="00CE425B" w:rsidRDefault="00CE425B" w:rsidP="00CE425B">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 xml:space="preserve"> </w:t>
      </w:r>
      <w:r w:rsidR="00671B63">
        <w:rPr>
          <w:rFonts w:ascii="Times New Roman" w:hAnsi="Times New Roman"/>
          <w:b/>
          <w:bCs/>
          <w:i/>
          <w:sz w:val="28"/>
          <w:szCs w:val="28"/>
          <w:lang w:eastAsia="ar-SA"/>
        </w:rPr>
        <w:t>технологический</w:t>
      </w:r>
    </w:p>
    <w:p w14:paraId="3B28754E" w14:textId="77777777" w:rsidR="00CE425B" w:rsidRDefault="00CE425B" w:rsidP="00CE425B">
      <w:pPr>
        <w:spacing w:after="0"/>
        <w:jc w:val="center"/>
        <w:rPr>
          <w:rFonts w:ascii="Times New Roman" w:hAnsi="Times New Roman"/>
          <w:b/>
          <w:bCs/>
          <w:i/>
          <w:sz w:val="28"/>
          <w:szCs w:val="28"/>
          <w:lang w:eastAsia="ar-SA"/>
        </w:rPr>
      </w:pPr>
    </w:p>
    <w:p w14:paraId="1A28F9A5" w14:textId="77777777" w:rsidR="00CE425B" w:rsidRPr="002142C2" w:rsidRDefault="00CE425B" w:rsidP="00CE425B">
      <w:pPr>
        <w:spacing w:after="0" w:line="240" w:lineRule="auto"/>
        <w:ind w:firstLine="709"/>
        <w:jc w:val="center"/>
        <w:rPr>
          <w:rFonts w:ascii="Times New Roman" w:hAnsi="Times New Roman"/>
          <w:b/>
          <w:bCs/>
          <w:i/>
          <w:sz w:val="28"/>
          <w:szCs w:val="28"/>
          <w:lang w:eastAsia="ar-SA"/>
        </w:rPr>
      </w:pPr>
    </w:p>
    <w:p w14:paraId="30FDED48" w14:textId="77777777" w:rsidR="00CE425B" w:rsidRDefault="00CE425B" w:rsidP="00CE425B">
      <w:pPr>
        <w:spacing w:after="0"/>
        <w:ind w:firstLine="709"/>
        <w:jc w:val="center"/>
        <w:rPr>
          <w:rFonts w:ascii="Times New Roman" w:hAnsi="Times New Roman"/>
          <w:sz w:val="28"/>
          <w:szCs w:val="28"/>
        </w:rPr>
      </w:pPr>
    </w:p>
    <w:p w14:paraId="1884C1CB" w14:textId="77777777" w:rsidR="00CE425B" w:rsidRDefault="00CE425B" w:rsidP="00CE425B">
      <w:pPr>
        <w:spacing w:after="0"/>
        <w:ind w:firstLine="709"/>
        <w:jc w:val="center"/>
        <w:rPr>
          <w:rFonts w:ascii="Times New Roman" w:hAnsi="Times New Roman"/>
          <w:sz w:val="28"/>
          <w:szCs w:val="28"/>
        </w:rPr>
      </w:pPr>
    </w:p>
    <w:p w14:paraId="380B4C08" w14:textId="77777777" w:rsidR="00CE425B" w:rsidRDefault="00CE425B" w:rsidP="00CE425B">
      <w:pPr>
        <w:spacing w:after="0"/>
        <w:ind w:firstLine="709"/>
        <w:jc w:val="center"/>
        <w:rPr>
          <w:rFonts w:ascii="Times New Roman" w:hAnsi="Times New Roman"/>
          <w:sz w:val="28"/>
          <w:szCs w:val="28"/>
        </w:rPr>
      </w:pPr>
    </w:p>
    <w:p w14:paraId="2470AD18" w14:textId="77777777" w:rsidR="00CE425B" w:rsidRDefault="00CE425B" w:rsidP="00CE425B">
      <w:pPr>
        <w:spacing w:after="0"/>
        <w:ind w:firstLine="709"/>
        <w:jc w:val="center"/>
        <w:rPr>
          <w:rFonts w:ascii="Times New Roman" w:hAnsi="Times New Roman"/>
          <w:sz w:val="28"/>
          <w:szCs w:val="28"/>
        </w:rPr>
      </w:pPr>
    </w:p>
    <w:p w14:paraId="11AD3190" w14:textId="77777777" w:rsidR="00CE425B" w:rsidRDefault="00CE425B" w:rsidP="00CE425B">
      <w:pPr>
        <w:spacing w:after="0"/>
        <w:ind w:firstLine="709"/>
        <w:jc w:val="center"/>
        <w:rPr>
          <w:rFonts w:ascii="Times New Roman" w:hAnsi="Times New Roman"/>
          <w:sz w:val="28"/>
          <w:szCs w:val="28"/>
        </w:rPr>
      </w:pPr>
    </w:p>
    <w:p w14:paraId="3C530B7F" w14:textId="77777777" w:rsidR="00CE425B" w:rsidRDefault="00CE425B" w:rsidP="00CE425B">
      <w:pPr>
        <w:spacing w:after="0"/>
        <w:ind w:firstLine="709"/>
        <w:jc w:val="center"/>
        <w:rPr>
          <w:rFonts w:ascii="Times New Roman" w:hAnsi="Times New Roman"/>
          <w:sz w:val="28"/>
          <w:szCs w:val="28"/>
        </w:rPr>
      </w:pPr>
    </w:p>
    <w:p w14:paraId="58ECEB17" w14:textId="77777777" w:rsidR="00CE425B" w:rsidRPr="00C53692" w:rsidRDefault="00CE425B" w:rsidP="00CE425B">
      <w:pPr>
        <w:spacing w:after="0"/>
        <w:ind w:firstLine="709"/>
        <w:jc w:val="center"/>
        <w:rPr>
          <w:rFonts w:ascii="Times New Roman" w:hAnsi="Times New Roman"/>
          <w:sz w:val="28"/>
          <w:szCs w:val="28"/>
        </w:rPr>
      </w:pPr>
    </w:p>
    <w:p w14:paraId="1403B709" w14:textId="77777777" w:rsidR="00CE425B" w:rsidRDefault="00CE425B" w:rsidP="00CE425B">
      <w:pPr>
        <w:spacing w:after="0"/>
        <w:ind w:firstLine="709"/>
        <w:jc w:val="center"/>
        <w:rPr>
          <w:rFonts w:ascii="Times New Roman" w:hAnsi="Times New Roman"/>
          <w:sz w:val="28"/>
          <w:szCs w:val="28"/>
        </w:rPr>
      </w:pPr>
      <w:r>
        <w:rPr>
          <w:rFonts w:ascii="Times New Roman" w:hAnsi="Times New Roman"/>
          <w:sz w:val="28"/>
          <w:szCs w:val="28"/>
        </w:rPr>
        <w:t xml:space="preserve">                 </w:t>
      </w:r>
    </w:p>
    <w:p w14:paraId="0316AD21" w14:textId="77777777" w:rsidR="002B7932" w:rsidRDefault="00CE425B" w:rsidP="00CE425B">
      <w:pPr>
        <w:spacing w:after="0"/>
        <w:rPr>
          <w:rFonts w:ascii="Times New Roman" w:hAnsi="Times New Roman"/>
          <w:sz w:val="28"/>
          <w:szCs w:val="28"/>
        </w:rPr>
      </w:pPr>
      <w:r>
        <w:rPr>
          <w:rFonts w:ascii="Times New Roman" w:hAnsi="Times New Roman"/>
          <w:sz w:val="28"/>
          <w:szCs w:val="28"/>
        </w:rPr>
        <w:t xml:space="preserve">                                                    </w:t>
      </w:r>
    </w:p>
    <w:p w14:paraId="4DBFFF11" w14:textId="77777777" w:rsidR="002B7932" w:rsidRDefault="002B7932" w:rsidP="00CE425B">
      <w:pPr>
        <w:spacing w:after="0"/>
        <w:rPr>
          <w:rFonts w:ascii="Times New Roman" w:hAnsi="Times New Roman"/>
          <w:sz w:val="28"/>
          <w:szCs w:val="28"/>
        </w:rPr>
      </w:pPr>
    </w:p>
    <w:p w14:paraId="6D919A66" w14:textId="59A90C9C" w:rsidR="00CE425B" w:rsidRDefault="002B7932" w:rsidP="00CE425B">
      <w:pPr>
        <w:spacing w:after="0"/>
        <w:rPr>
          <w:rFonts w:ascii="Times New Roman" w:hAnsi="Times New Roman"/>
          <w:b/>
          <w:sz w:val="28"/>
          <w:szCs w:val="28"/>
        </w:rPr>
      </w:pPr>
      <w:r>
        <w:rPr>
          <w:rFonts w:ascii="Times New Roman" w:hAnsi="Times New Roman"/>
          <w:sz w:val="28"/>
          <w:szCs w:val="28"/>
        </w:rPr>
        <w:t xml:space="preserve">                                                    </w:t>
      </w:r>
      <w:r w:rsidR="00CE425B">
        <w:rPr>
          <w:rFonts w:ascii="Times New Roman" w:hAnsi="Times New Roman"/>
          <w:sz w:val="28"/>
          <w:szCs w:val="28"/>
        </w:rPr>
        <w:t xml:space="preserve">  </w:t>
      </w:r>
      <w:r w:rsidR="00CE425B">
        <w:rPr>
          <w:rFonts w:ascii="Times New Roman" w:hAnsi="Times New Roman"/>
          <w:b/>
          <w:sz w:val="28"/>
          <w:szCs w:val="28"/>
        </w:rPr>
        <w:t>Краснодар</w:t>
      </w:r>
    </w:p>
    <w:p w14:paraId="05DD3BDC" w14:textId="5A818AA7" w:rsidR="00CE425B" w:rsidRPr="005676C4" w:rsidRDefault="00CE425B" w:rsidP="00CE425B">
      <w:pPr>
        <w:spacing w:after="0"/>
        <w:rPr>
          <w:rFonts w:ascii="Times New Roman" w:hAnsi="Times New Roman"/>
          <w:b/>
          <w:sz w:val="28"/>
          <w:szCs w:val="28"/>
        </w:rPr>
      </w:pPr>
      <w:r>
        <w:rPr>
          <w:rFonts w:ascii="Times New Roman" w:hAnsi="Times New Roman"/>
          <w:b/>
          <w:sz w:val="28"/>
          <w:szCs w:val="28"/>
        </w:rPr>
        <w:t xml:space="preserve">                                                          202</w:t>
      </w:r>
      <w:r w:rsidR="0061595D">
        <w:rPr>
          <w:rFonts w:ascii="Times New Roman" w:hAnsi="Times New Roman"/>
          <w:b/>
          <w:sz w:val="28"/>
          <w:szCs w:val="28"/>
        </w:rPr>
        <w:t>4</w:t>
      </w:r>
      <w:r>
        <w:rPr>
          <w:rFonts w:ascii="Times New Roman" w:hAnsi="Times New Roman"/>
          <w:b/>
          <w:sz w:val="28"/>
          <w:szCs w:val="28"/>
        </w:rPr>
        <w:t xml:space="preserve"> г.</w:t>
      </w:r>
    </w:p>
    <w:p w14:paraId="69B1AD62" w14:textId="77777777" w:rsidR="004C50A2" w:rsidRPr="006E4824" w:rsidRDefault="004C50A2" w:rsidP="004C50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right"/>
        <w:rPr>
          <w:rFonts w:ascii="Times New Roman" w:eastAsia="Times New Roman" w:hAnsi="Times New Roman"/>
          <w:bCs/>
          <w:i/>
        </w:rPr>
      </w:pPr>
    </w:p>
    <w:tbl>
      <w:tblPr>
        <w:tblW w:w="10438" w:type="dxa"/>
        <w:tblLook w:val="04A0" w:firstRow="1" w:lastRow="0" w:firstColumn="1" w:lastColumn="0" w:noHBand="0" w:noVBand="1"/>
      </w:tblPr>
      <w:tblGrid>
        <w:gridCol w:w="5211"/>
        <w:gridCol w:w="5227"/>
      </w:tblGrid>
      <w:tr w:rsidR="0061595D" w14:paraId="15A68C7C" w14:textId="77777777" w:rsidTr="00B52A68">
        <w:trPr>
          <w:trHeight w:val="1839"/>
        </w:trPr>
        <w:tc>
          <w:tcPr>
            <w:tcW w:w="5211" w:type="dxa"/>
            <w:hideMark/>
          </w:tcPr>
          <w:p w14:paraId="3BBA2183" w14:textId="77777777" w:rsidR="0061595D" w:rsidRDefault="0061595D" w:rsidP="00B52A68">
            <w:pPr>
              <w:spacing w:after="0" w:line="240" w:lineRule="auto"/>
              <w:rPr>
                <w:rFonts w:ascii="Times New Roman" w:hAnsi="Times New Roman"/>
                <w:b/>
                <w:sz w:val="28"/>
                <w:szCs w:val="28"/>
                <w:lang w:eastAsia="ar-SA"/>
              </w:rPr>
            </w:pPr>
            <w:r>
              <w:rPr>
                <w:rFonts w:ascii="Times New Roman" w:hAnsi="Times New Roman"/>
                <w:b/>
                <w:sz w:val="28"/>
                <w:szCs w:val="28"/>
              </w:rPr>
              <w:lastRenderedPageBreak/>
              <w:t>СОГЛАСОВАНО</w:t>
            </w:r>
          </w:p>
          <w:p w14:paraId="6EA478BA" w14:textId="77777777" w:rsidR="0061595D" w:rsidRDefault="0061595D" w:rsidP="00B52A68">
            <w:pPr>
              <w:spacing w:after="0" w:line="240" w:lineRule="auto"/>
              <w:rPr>
                <w:rFonts w:ascii="Times New Roman" w:hAnsi="Times New Roman"/>
                <w:sz w:val="28"/>
                <w:szCs w:val="28"/>
              </w:rPr>
            </w:pPr>
            <w:r>
              <w:rPr>
                <w:rFonts w:ascii="Times New Roman" w:hAnsi="Times New Roman"/>
                <w:sz w:val="28"/>
                <w:szCs w:val="28"/>
              </w:rPr>
              <w:t>Заместитель директора по НМР</w:t>
            </w:r>
          </w:p>
          <w:p w14:paraId="36B8651E" w14:textId="77777777" w:rsidR="0061595D" w:rsidRDefault="0061595D" w:rsidP="00B52A68">
            <w:pPr>
              <w:spacing w:after="0" w:line="240" w:lineRule="auto"/>
              <w:rPr>
                <w:rFonts w:ascii="Times New Roman" w:hAnsi="Times New Roman"/>
                <w:i/>
                <w:sz w:val="28"/>
                <w:szCs w:val="28"/>
              </w:rPr>
            </w:pPr>
            <w:r>
              <w:rPr>
                <w:rFonts w:ascii="Times New Roman" w:hAnsi="Times New Roman"/>
                <w:sz w:val="28"/>
                <w:szCs w:val="28"/>
              </w:rPr>
              <w:t xml:space="preserve">ГАПОУ КК КГТК </w:t>
            </w:r>
          </w:p>
          <w:p w14:paraId="5B0BF8F4" w14:textId="77777777" w:rsidR="0061595D" w:rsidRDefault="0061595D" w:rsidP="00B52A68">
            <w:pPr>
              <w:spacing w:after="0" w:line="240" w:lineRule="auto"/>
              <w:rPr>
                <w:rFonts w:ascii="Times New Roman" w:hAnsi="Times New Roman"/>
                <w:sz w:val="28"/>
                <w:szCs w:val="28"/>
              </w:rPr>
            </w:pPr>
            <w:r>
              <w:rPr>
                <w:rFonts w:ascii="Times New Roman" w:hAnsi="Times New Roman"/>
                <w:sz w:val="28"/>
                <w:szCs w:val="28"/>
              </w:rPr>
              <w:t xml:space="preserve">______________ Н.И. </w:t>
            </w:r>
            <w:proofErr w:type="spellStart"/>
            <w:r>
              <w:rPr>
                <w:rFonts w:ascii="Times New Roman" w:hAnsi="Times New Roman"/>
                <w:sz w:val="28"/>
                <w:szCs w:val="28"/>
              </w:rPr>
              <w:t>Тутынина</w:t>
            </w:r>
            <w:proofErr w:type="spellEnd"/>
          </w:p>
          <w:p w14:paraId="755A864C" w14:textId="77777777" w:rsidR="0061595D" w:rsidRDefault="0061595D" w:rsidP="00B52A68">
            <w:pPr>
              <w:spacing w:after="0" w:line="240" w:lineRule="auto"/>
              <w:rPr>
                <w:rFonts w:ascii="Times New Roman" w:hAnsi="Times New Roman"/>
                <w:sz w:val="28"/>
                <w:szCs w:val="28"/>
              </w:rPr>
            </w:pPr>
            <w:r>
              <w:rPr>
                <w:rFonts w:ascii="Times New Roman" w:hAnsi="Times New Roman"/>
                <w:sz w:val="28"/>
                <w:szCs w:val="28"/>
              </w:rPr>
              <w:t>«____» _____________ 2024 г.</w:t>
            </w:r>
          </w:p>
        </w:tc>
        <w:tc>
          <w:tcPr>
            <w:tcW w:w="5227" w:type="dxa"/>
            <w:hideMark/>
          </w:tcPr>
          <w:p w14:paraId="2CDF13C3" w14:textId="77777777" w:rsidR="0061595D" w:rsidRDefault="0061595D" w:rsidP="00B52A68">
            <w:pPr>
              <w:spacing w:after="0" w:line="240" w:lineRule="auto"/>
              <w:rPr>
                <w:rFonts w:ascii="Times New Roman" w:hAnsi="Times New Roman"/>
                <w:b/>
                <w:sz w:val="28"/>
                <w:szCs w:val="28"/>
                <w:lang w:eastAsia="ar-SA"/>
              </w:rPr>
            </w:pPr>
            <w:r>
              <w:rPr>
                <w:rFonts w:ascii="Times New Roman" w:hAnsi="Times New Roman"/>
                <w:b/>
                <w:sz w:val="28"/>
                <w:szCs w:val="28"/>
              </w:rPr>
              <w:t>УТВЕРЖДАЮ</w:t>
            </w:r>
          </w:p>
          <w:p w14:paraId="0505E6F3" w14:textId="77777777" w:rsidR="0061595D" w:rsidRDefault="0061595D" w:rsidP="00B52A68">
            <w:pPr>
              <w:spacing w:after="0" w:line="240" w:lineRule="auto"/>
              <w:rPr>
                <w:rFonts w:ascii="Times New Roman" w:hAnsi="Times New Roman"/>
                <w:sz w:val="28"/>
                <w:szCs w:val="28"/>
              </w:rPr>
            </w:pPr>
            <w:r>
              <w:rPr>
                <w:rFonts w:ascii="Times New Roman" w:hAnsi="Times New Roman"/>
                <w:sz w:val="28"/>
                <w:szCs w:val="28"/>
              </w:rPr>
              <w:t>Заместитель директора по УР</w:t>
            </w:r>
          </w:p>
          <w:p w14:paraId="4E79BA37" w14:textId="77777777" w:rsidR="0061595D" w:rsidRDefault="0061595D" w:rsidP="00B52A68">
            <w:pPr>
              <w:spacing w:after="0" w:line="240" w:lineRule="auto"/>
              <w:rPr>
                <w:rFonts w:ascii="Times New Roman" w:hAnsi="Times New Roman"/>
                <w:sz w:val="28"/>
                <w:szCs w:val="28"/>
              </w:rPr>
            </w:pPr>
            <w:r>
              <w:rPr>
                <w:rFonts w:ascii="Times New Roman" w:hAnsi="Times New Roman"/>
                <w:sz w:val="28"/>
                <w:szCs w:val="28"/>
              </w:rPr>
              <w:t xml:space="preserve"> ГАПОУ КК КГТК </w:t>
            </w:r>
          </w:p>
          <w:p w14:paraId="2EE9A3D4" w14:textId="77777777" w:rsidR="0061595D" w:rsidRDefault="0061595D" w:rsidP="00B52A68">
            <w:pPr>
              <w:spacing w:after="0" w:line="240" w:lineRule="auto"/>
              <w:rPr>
                <w:rFonts w:ascii="Times New Roman" w:hAnsi="Times New Roman"/>
                <w:sz w:val="28"/>
                <w:szCs w:val="28"/>
              </w:rPr>
            </w:pPr>
            <w:r>
              <w:rPr>
                <w:rFonts w:ascii="Times New Roman" w:hAnsi="Times New Roman"/>
                <w:sz w:val="28"/>
                <w:szCs w:val="28"/>
              </w:rPr>
              <w:t xml:space="preserve">_______________ Г.А. </w:t>
            </w:r>
            <w:proofErr w:type="spellStart"/>
            <w:r>
              <w:rPr>
                <w:rFonts w:ascii="Times New Roman" w:hAnsi="Times New Roman"/>
                <w:sz w:val="28"/>
                <w:szCs w:val="28"/>
              </w:rPr>
              <w:t>Словцова</w:t>
            </w:r>
            <w:proofErr w:type="spellEnd"/>
          </w:p>
          <w:p w14:paraId="543EB94E" w14:textId="77777777" w:rsidR="0061595D" w:rsidRDefault="0061595D" w:rsidP="00B52A68">
            <w:pPr>
              <w:spacing w:after="0" w:line="240" w:lineRule="auto"/>
              <w:rPr>
                <w:rFonts w:ascii="Times New Roman" w:hAnsi="Times New Roman"/>
                <w:sz w:val="28"/>
                <w:szCs w:val="28"/>
              </w:rPr>
            </w:pPr>
            <w:r>
              <w:rPr>
                <w:rFonts w:ascii="Times New Roman" w:hAnsi="Times New Roman"/>
                <w:sz w:val="28"/>
                <w:szCs w:val="28"/>
              </w:rPr>
              <w:t>«_____» _____________2024 г.</w:t>
            </w:r>
          </w:p>
          <w:p w14:paraId="0557D582" w14:textId="77777777" w:rsidR="0061595D" w:rsidRDefault="0061595D" w:rsidP="00B52A68">
            <w:pPr>
              <w:spacing w:after="0" w:line="240" w:lineRule="auto"/>
              <w:rPr>
                <w:rFonts w:ascii="Times New Roman" w:hAnsi="Times New Roman"/>
                <w:sz w:val="28"/>
                <w:szCs w:val="28"/>
              </w:rPr>
            </w:pPr>
          </w:p>
        </w:tc>
      </w:tr>
      <w:tr w:rsidR="0061595D" w:rsidRPr="00261082" w14:paraId="49AA095E" w14:textId="77777777" w:rsidTr="00B52A68">
        <w:trPr>
          <w:trHeight w:val="1244"/>
        </w:trPr>
        <w:tc>
          <w:tcPr>
            <w:tcW w:w="5211" w:type="dxa"/>
          </w:tcPr>
          <w:p w14:paraId="316823A0" w14:textId="77777777" w:rsidR="0061595D" w:rsidRDefault="0061595D" w:rsidP="00B52A68">
            <w:pPr>
              <w:spacing w:after="0" w:line="240" w:lineRule="auto"/>
              <w:rPr>
                <w:rFonts w:ascii="Times New Roman" w:hAnsi="Times New Roman"/>
                <w:b/>
                <w:sz w:val="28"/>
                <w:szCs w:val="28"/>
              </w:rPr>
            </w:pPr>
          </w:p>
          <w:p w14:paraId="032B7BE8" w14:textId="77777777" w:rsidR="0061595D" w:rsidRPr="008C6563" w:rsidRDefault="0061595D" w:rsidP="00B52A68">
            <w:pPr>
              <w:spacing w:after="0" w:line="240" w:lineRule="auto"/>
              <w:rPr>
                <w:rFonts w:ascii="Times New Roman" w:hAnsi="Times New Roman"/>
                <w:b/>
                <w:sz w:val="28"/>
                <w:szCs w:val="28"/>
                <w:lang w:eastAsia="ar-SA"/>
              </w:rPr>
            </w:pPr>
            <w:r w:rsidRPr="008C6563">
              <w:rPr>
                <w:rFonts w:ascii="Times New Roman" w:hAnsi="Times New Roman"/>
                <w:b/>
                <w:sz w:val="28"/>
                <w:szCs w:val="28"/>
              </w:rPr>
              <w:t>РАССМОТРЕНО</w:t>
            </w:r>
          </w:p>
          <w:p w14:paraId="363D3166" w14:textId="77777777" w:rsidR="0061595D" w:rsidRPr="008C6563" w:rsidRDefault="0061595D" w:rsidP="00B52A68">
            <w:pPr>
              <w:spacing w:after="0" w:line="240" w:lineRule="auto"/>
              <w:rPr>
                <w:rFonts w:ascii="Times New Roman" w:hAnsi="Times New Roman"/>
                <w:sz w:val="28"/>
                <w:szCs w:val="28"/>
              </w:rPr>
            </w:pPr>
            <w:r w:rsidRPr="008C6563">
              <w:rPr>
                <w:rFonts w:ascii="Times New Roman" w:hAnsi="Times New Roman"/>
                <w:sz w:val="28"/>
                <w:szCs w:val="28"/>
              </w:rPr>
              <w:t>на заседании П(Ц)К языкознания</w:t>
            </w:r>
          </w:p>
          <w:p w14:paraId="649CDFC9" w14:textId="77777777" w:rsidR="0061595D" w:rsidRPr="008C6563" w:rsidRDefault="0061595D" w:rsidP="00B52A68">
            <w:pPr>
              <w:spacing w:after="0" w:line="240" w:lineRule="auto"/>
              <w:rPr>
                <w:rFonts w:ascii="Times New Roman" w:hAnsi="Times New Roman"/>
                <w:sz w:val="28"/>
                <w:szCs w:val="28"/>
              </w:rPr>
            </w:pPr>
            <w:r w:rsidRPr="008C6563">
              <w:rPr>
                <w:rFonts w:ascii="Times New Roman" w:hAnsi="Times New Roman"/>
                <w:sz w:val="28"/>
                <w:szCs w:val="28"/>
              </w:rPr>
              <w:t>Председатель П(Ц)К</w:t>
            </w:r>
          </w:p>
          <w:p w14:paraId="714208AB" w14:textId="77777777" w:rsidR="0061595D" w:rsidRPr="008C6563" w:rsidRDefault="0061595D" w:rsidP="00B52A68">
            <w:pPr>
              <w:spacing w:after="0" w:line="240" w:lineRule="auto"/>
              <w:rPr>
                <w:rFonts w:ascii="Times New Roman" w:hAnsi="Times New Roman"/>
                <w:bCs/>
                <w:sz w:val="28"/>
                <w:szCs w:val="28"/>
              </w:rPr>
            </w:pPr>
            <w:r w:rsidRPr="008C6563">
              <w:rPr>
                <w:rFonts w:ascii="Times New Roman" w:hAnsi="Times New Roman"/>
                <w:bCs/>
                <w:sz w:val="28"/>
                <w:szCs w:val="28"/>
              </w:rPr>
              <w:t>______________   А.В.</w:t>
            </w:r>
            <w:r>
              <w:rPr>
                <w:rFonts w:ascii="Times New Roman" w:hAnsi="Times New Roman"/>
                <w:bCs/>
                <w:sz w:val="28"/>
                <w:szCs w:val="28"/>
              </w:rPr>
              <w:t xml:space="preserve"> </w:t>
            </w:r>
            <w:r w:rsidRPr="008C6563">
              <w:rPr>
                <w:rFonts w:ascii="Times New Roman" w:hAnsi="Times New Roman"/>
                <w:bCs/>
                <w:sz w:val="28"/>
                <w:szCs w:val="28"/>
              </w:rPr>
              <w:t xml:space="preserve">Роменский </w:t>
            </w:r>
          </w:p>
          <w:p w14:paraId="0D53827B" w14:textId="77777777" w:rsidR="0061595D" w:rsidRDefault="0061595D" w:rsidP="00B52A68">
            <w:pPr>
              <w:spacing w:after="0" w:line="240" w:lineRule="auto"/>
              <w:rPr>
                <w:rFonts w:ascii="Times New Roman" w:hAnsi="Times New Roman"/>
                <w:b/>
                <w:sz w:val="28"/>
                <w:szCs w:val="28"/>
                <w:lang w:eastAsia="ar-SA"/>
              </w:rPr>
            </w:pPr>
            <w:r>
              <w:rPr>
                <w:rFonts w:ascii="Times New Roman" w:hAnsi="Times New Roman"/>
                <w:sz w:val="28"/>
                <w:szCs w:val="28"/>
              </w:rPr>
              <w:t>«____» _____________ 2024</w:t>
            </w:r>
            <w:r w:rsidRPr="008C6563">
              <w:rPr>
                <w:rFonts w:ascii="Times New Roman" w:hAnsi="Times New Roman"/>
                <w:sz w:val="28"/>
                <w:szCs w:val="28"/>
              </w:rPr>
              <w:t xml:space="preserve"> г.</w:t>
            </w:r>
          </w:p>
        </w:tc>
        <w:tc>
          <w:tcPr>
            <w:tcW w:w="5227" w:type="dxa"/>
          </w:tcPr>
          <w:p w14:paraId="57C173FC" w14:textId="77777777" w:rsidR="0061595D" w:rsidRDefault="0061595D" w:rsidP="00B52A68">
            <w:pPr>
              <w:spacing w:after="0"/>
              <w:rPr>
                <w:rFonts w:ascii="Times New Roman" w:hAnsi="Times New Roman"/>
                <w:b/>
                <w:sz w:val="28"/>
                <w:szCs w:val="28"/>
              </w:rPr>
            </w:pPr>
          </w:p>
          <w:p w14:paraId="338B7971" w14:textId="77777777" w:rsidR="0061595D" w:rsidRDefault="0061595D" w:rsidP="00B52A68">
            <w:pPr>
              <w:spacing w:after="0"/>
              <w:rPr>
                <w:rFonts w:ascii="Times New Roman" w:hAnsi="Times New Roman"/>
                <w:b/>
                <w:sz w:val="28"/>
                <w:szCs w:val="28"/>
              </w:rPr>
            </w:pPr>
            <w:r>
              <w:rPr>
                <w:rFonts w:ascii="Times New Roman" w:hAnsi="Times New Roman"/>
                <w:b/>
                <w:sz w:val="28"/>
                <w:szCs w:val="28"/>
              </w:rPr>
              <w:t>ОДОБРЕНО</w:t>
            </w:r>
          </w:p>
          <w:p w14:paraId="08BEB74D" w14:textId="77777777" w:rsidR="0061595D" w:rsidRDefault="0061595D" w:rsidP="00B52A68">
            <w:pPr>
              <w:spacing w:after="0"/>
              <w:rPr>
                <w:rFonts w:ascii="Times New Roman" w:hAnsi="Times New Roman"/>
                <w:sz w:val="28"/>
                <w:szCs w:val="28"/>
              </w:rPr>
            </w:pPr>
            <w:r>
              <w:rPr>
                <w:rFonts w:ascii="Times New Roman" w:hAnsi="Times New Roman"/>
                <w:sz w:val="28"/>
                <w:szCs w:val="28"/>
              </w:rPr>
              <w:t xml:space="preserve">на заседании педагогического совета  </w:t>
            </w:r>
          </w:p>
          <w:p w14:paraId="178AB0E2" w14:textId="77777777" w:rsidR="0061595D" w:rsidRDefault="0061595D" w:rsidP="00B52A68">
            <w:pPr>
              <w:spacing w:after="0"/>
              <w:rPr>
                <w:rFonts w:ascii="Times New Roman" w:hAnsi="Times New Roman"/>
                <w:sz w:val="28"/>
                <w:szCs w:val="28"/>
              </w:rPr>
            </w:pPr>
            <w:r>
              <w:rPr>
                <w:rFonts w:ascii="Times New Roman" w:hAnsi="Times New Roman"/>
                <w:sz w:val="28"/>
                <w:szCs w:val="28"/>
              </w:rPr>
              <w:t xml:space="preserve">                                 протокол № ___ </w:t>
            </w:r>
          </w:p>
          <w:p w14:paraId="3EB09283" w14:textId="77777777" w:rsidR="0061595D" w:rsidRDefault="0061595D" w:rsidP="00B52A68">
            <w:pPr>
              <w:spacing w:after="0"/>
              <w:rPr>
                <w:rFonts w:ascii="Times New Roman" w:hAnsi="Times New Roman"/>
                <w:sz w:val="28"/>
                <w:szCs w:val="28"/>
              </w:rPr>
            </w:pPr>
            <w:r>
              <w:rPr>
                <w:rFonts w:ascii="Times New Roman" w:hAnsi="Times New Roman"/>
                <w:sz w:val="28"/>
                <w:szCs w:val="28"/>
              </w:rPr>
              <w:t>от «____» _____________ 2024 г.</w:t>
            </w:r>
          </w:p>
          <w:p w14:paraId="16F17F36" w14:textId="77777777" w:rsidR="0061595D" w:rsidRPr="00261082" w:rsidRDefault="0061595D" w:rsidP="00B52A68">
            <w:pPr>
              <w:spacing w:after="0"/>
              <w:rPr>
                <w:rFonts w:ascii="Times New Roman" w:hAnsi="Times New Roman"/>
                <w:sz w:val="28"/>
                <w:szCs w:val="28"/>
                <w:lang w:eastAsia="ar-SA"/>
              </w:rPr>
            </w:pPr>
            <w:r w:rsidRPr="00261082">
              <w:rPr>
                <w:rFonts w:ascii="Times New Roman" w:hAnsi="Times New Roman"/>
                <w:sz w:val="28"/>
                <w:szCs w:val="28"/>
                <w:lang w:eastAsia="ar-SA"/>
              </w:rPr>
              <w:t>Секретарь___________ И.А. Руденко</w:t>
            </w:r>
          </w:p>
        </w:tc>
      </w:tr>
    </w:tbl>
    <w:p w14:paraId="79187E81" w14:textId="77777777" w:rsidR="0061595D" w:rsidRPr="00600A49" w:rsidRDefault="0061595D" w:rsidP="004C50A2">
      <w:pPr>
        <w:jc w:val="both"/>
        <w:rPr>
          <w:rFonts w:ascii="Times New Roman" w:hAnsi="Times New Roman"/>
          <w:bCs/>
          <w:sz w:val="24"/>
          <w:szCs w:val="24"/>
        </w:rPr>
      </w:pPr>
    </w:p>
    <w:p w14:paraId="5A1D63D6" w14:textId="1EEF66A0" w:rsidR="004C50A2" w:rsidRPr="00600A49" w:rsidRDefault="004C50A2" w:rsidP="00D6177D">
      <w:pPr>
        <w:jc w:val="both"/>
        <w:rPr>
          <w:rFonts w:ascii="Times New Roman" w:hAnsi="Times New Roman"/>
          <w:bCs/>
          <w:sz w:val="24"/>
          <w:szCs w:val="24"/>
        </w:rPr>
      </w:pPr>
      <w:r w:rsidRPr="00600A49">
        <w:rPr>
          <w:rFonts w:ascii="Times New Roman" w:hAnsi="Times New Roman"/>
          <w:bCs/>
          <w:sz w:val="24"/>
          <w:szCs w:val="24"/>
        </w:rPr>
        <w:t>Рабочая программа общеобразовательной дисциплины</w:t>
      </w:r>
      <w:r w:rsidRPr="00600A49">
        <w:rPr>
          <w:rFonts w:ascii="Times New Roman" w:hAnsi="Times New Roman"/>
          <w:b/>
          <w:bCs/>
          <w:sz w:val="24"/>
          <w:szCs w:val="24"/>
        </w:rPr>
        <w:t xml:space="preserve"> </w:t>
      </w:r>
      <w:r w:rsidRPr="00600A49">
        <w:rPr>
          <w:rFonts w:ascii="Times New Roman" w:hAnsi="Times New Roman"/>
          <w:bCs/>
          <w:iCs/>
          <w:sz w:val="24"/>
          <w:szCs w:val="24"/>
        </w:rPr>
        <w:t>ОД</w:t>
      </w:r>
      <w:r w:rsidR="00671B63">
        <w:rPr>
          <w:rFonts w:ascii="Times New Roman" w:hAnsi="Times New Roman"/>
          <w:bCs/>
          <w:iCs/>
          <w:sz w:val="24"/>
          <w:szCs w:val="24"/>
        </w:rPr>
        <w:t>Б 01</w:t>
      </w:r>
      <w:r w:rsidRPr="00600A49">
        <w:rPr>
          <w:rFonts w:ascii="Times New Roman" w:hAnsi="Times New Roman"/>
          <w:bCs/>
          <w:iCs/>
          <w:sz w:val="24"/>
          <w:szCs w:val="24"/>
        </w:rPr>
        <w:t xml:space="preserve">.01 </w:t>
      </w:r>
      <w:r w:rsidR="007221D1">
        <w:rPr>
          <w:rFonts w:ascii="Times New Roman" w:hAnsi="Times New Roman"/>
          <w:bCs/>
          <w:iCs/>
          <w:sz w:val="24"/>
          <w:szCs w:val="24"/>
        </w:rPr>
        <w:t>«</w:t>
      </w:r>
      <w:r w:rsidRPr="00600A49">
        <w:rPr>
          <w:rFonts w:ascii="Times New Roman" w:hAnsi="Times New Roman"/>
          <w:bCs/>
          <w:iCs/>
          <w:sz w:val="24"/>
          <w:szCs w:val="24"/>
        </w:rPr>
        <w:t>Русский язык</w:t>
      </w:r>
      <w:r w:rsidR="007221D1">
        <w:rPr>
          <w:rFonts w:ascii="Times New Roman" w:hAnsi="Times New Roman"/>
          <w:bCs/>
          <w:iCs/>
          <w:sz w:val="24"/>
          <w:szCs w:val="24"/>
        </w:rPr>
        <w:t>»</w:t>
      </w:r>
      <w:r w:rsidRPr="00600A49">
        <w:rPr>
          <w:rFonts w:ascii="Times New Roman" w:hAnsi="Times New Roman"/>
          <w:bCs/>
          <w:iCs/>
          <w:sz w:val="24"/>
          <w:szCs w:val="24"/>
        </w:rPr>
        <w:t xml:space="preserve"> </w:t>
      </w:r>
      <w:r w:rsidR="008B6548" w:rsidRPr="008B6548">
        <w:rPr>
          <w:rFonts w:ascii="Times New Roman" w:hAnsi="Times New Roman"/>
          <w:bCs/>
          <w:sz w:val="24"/>
          <w:szCs w:val="24"/>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 413, приказ </w:t>
      </w:r>
      <w:proofErr w:type="spellStart"/>
      <w:r w:rsidR="008B6548" w:rsidRPr="008B6548">
        <w:rPr>
          <w:rFonts w:ascii="Times New Roman" w:hAnsi="Times New Roman"/>
          <w:bCs/>
          <w:sz w:val="24"/>
          <w:szCs w:val="24"/>
        </w:rPr>
        <w:t>Минпросвещения</w:t>
      </w:r>
      <w:proofErr w:type="spellEnd"/>
      <w:r w:rsidR="008B6548" w:rsidRPr="008B6548">
        <w:rPr>
          <w:rFonts w:ascii="Times New Roman" w:hAnsi="Times New Roman"/>
          <w:bCs/>
          <w:sz w:val="24"/>
          <w:szCs w:val="24"/>
        </w:rPr>
        <w:t xml:space="preserve"> России №732 от 12.08.2022 г. о внесении изменений в ФГОС среднего общего образования) и требований ФГОС среднего профессионального образования по специальности</w:t>
      </w:r>
      <w:r w:rsidR="008B6548">
        <w:rPr>
          <w:rFonts w:ascii="Times New Roman" w:hAnsi="Times New Roman"/>
          <w:bCs/>
          <w:sz w:val="24"/>
          <w:szCs w:val="24"/>
        </w:rPr>
        <w:t xml:space="preserve"> </w:t>
      </w:r>
      <w:r w:rsidR="0061595D" w:rsidRPr="0061595D">
        <w:rPr>
          <w:rFonts w:ascii="Times New Roman" w:hAnsi="Times New Roman"/>
          <w:bCs/>
          <w:sz w:val="24"/>
          <w:szCs w:val="24"/>
        </w:rPr>
        <w:t xml:space="preserve">35.02.18 Технология переработки древесины  </w:t>
      </w:r>
      <w:r w:rsidR="00671B63" w:rsidRPr="00671B63">
        <w:rPr>
          <w:rFonts w:ascii="Times New Roman" w:hAnsi="Times New Roman"/>
          <w:bCs/>
          <w:sz w:val="24"/>
          <w:szCs w:val="24"/>
        </w:rPr>
        <w:t>(</w:t>
      </w:r>
      <w:r w:rsidR="00671B63" w:rsidRPr="001A122D">
        <w:rPr>
          <w:rFonts w:ascii="Times New Roman" w:hAnsi="Times New Roman"/>
          <w:bCs/>
          <w:sz w:val="24"/>
          <w:szCs w:val="24"/>
        </w:rPr>
        <w:t xml:space="preserve">приказ Минобрнауки  № </w:t>
      </w:r>
      <w:r w:rsidR="001A122D" w:rsidRPr="001A122D">
        <w:rPr>
          <w:rFonts w:ascii="Times New Roman" w:hAnsi="Times New Roman"/>
          <w:bCs/>
          <w:sz w:val="24"/>
          <w:szCs w:val="24"/>
        </w:rPr>
        <w:t>892</w:t>
      </w:r>
      <w:r w:rsidR="00671B63" w:rsidRPr="001A122D">
        <w:rPr>
          <w:rFonts w:ascii="Times New Roman" w:hAnsi="Times New Roman"/>
          <w:bCs/>
          <w:sz w:val="24"/>
          <w:szCs w:val="24"/>
        </w:rPr>
        <w:t xml:space="preserve"> от </w:t>
      </w:r>
      <w:r w:rsidR="001A122D" w:rsidRPr="001A122D">
        <w:rPr>
          <w:rFonts w:ascii="Times New Roman" w:hAnsi="Times New Roman"/>
          <w:bCs/>
          <w:sz w:val="24"/>
          <w:szCs w:val="24"/>
        </w:rPr>
        <w:t>27.11.2023</w:t>
      </w:r>
      <w:r w:rsidR="00671B63" w:rsidRPr="001A122D">
        <w:rPr>
          <w:rFonts w:ascii="Times New Roman" w:hAnsi="Times New Roman"/>
          <w:bCs/>
          <w:sz w:val="24"/>
          <w:szCs w:val="24"/>
        </w:rPr>
        <w:t xml:space="preserve"> г., зарегистрированного Министерством юстиции (рег. № </w:t>
      </w:r>
      <w:r w:rsidR="001A122D" w:rsidRPr="001A122D">
        <w:rPr>
          <w:rFonts w:ascii="Times New Roman" w:hAnsi="Times New Roman"/>
          <w:bCs/>
          <w:sz w:val="24"/>
          <w:szCs w:val="24"/>
        </w:rPr>
        <w:t>76794</w:t>
      </w:r>
      <w:r w:rsidR="00671B63" w:rsidRPr="001A122D">
        <w:rPr>
          <w:rFonts w:ascii="Times New Roman" w:hAnsi="Times New Roman"/>
          <w:bCs/>
          <w:sz w:val="24"/>
          <w:szCs w:val="24"/>
        </w:rPr>
        <w:t xml:space="preserve"> от </w:t>
      </w:r>
      <w:r w:rsidR="001A122D" w:rsidRPr="001A122D">
        <w:rPr>
          <w:rFonts w:ascii="Times New Roman" w:hAnsi="Times New Roman"/>
          <w:bCs/>
          <w:sz w:val="24"/>
          <w:szCs w:val="24"/>
        </w:rPr>
        <w:t>10.01.2024</w:t>
      </w:r>
      <w:r w:rsidR="00671B63" w:rsidRPr="001A122D">
        <w:rPr>
          <w:rFonts w:ascii="Times New Roman" w:hAnsi="Times New Roman"/>
          <w:bCs/>
          <w:sz w:val="24"/>
          <w:szCs w:val="24"/>
        </w:rPr>
        <w:t xml:space="preserve"> г.);</w:t>
      </w:r>
      <w:r w:rsidR="00671B63" w:rsidRPr="00671B63">
        <w:rPr>
          <w:rFonts w:ascii="Times New Roman" w:hAnsi="Times New Roman"/>
          <w:bCs/>
          <w:sz w:val="24"/>
          <w:szCs w:val="24"/>
        </w:rPr>
        <w:t xml:space="preserve"> укрупненная группа 35.00.00 Сельское, лесное и рыбное хозяйство</w:t>
      </w:r>
      <w:r w:rsidR="00671B63">
        <w:rPr>
          <w:rFonts w:ascii="Times New Roman" w:hAnsi="Times New Roman"/>
          <w:bCs/>
          <w:sz w:val="24"/>
          <w:szCs w:val="24"/>
        </w:rPr>
        <w:t>;</w:t>
      </w:r>
      <w:r w:rsidR="00671B63" w:rsidRPr="00671B63">
        <w:rPr>
          <w:rFonts w:ascii="Times New Roman" w:hAnsi="Times New Roman"/>
          <w:bCs/>
          <w:sz w:val="24"/>
          <w:szCs w:val="24"/>
        </w:rPr>
        <w:t xml:space="preserve"> технологического профиля профессионального образования; РУП № 1</w:t>
      </w:r>
      <w:r w:rsidR="0061595D">
        <w:rPr>
          <w:rFonts w:ascii="Times New Roman" w:hAnsi="Times New Roman"/>
          <w:bCs/>
          <w:sz w:val="24"/>
          <w:szCs w:val="24"/>
        </w:rPr>
        <w:t>7</w:t>
      </w:r>
      <w:r w:rsidR="00671B63" w:rsidRPr="00671B63">
        <w:rPr>
          <w:rFonts w:ascii="Times New Roman" w:hAnsi="Times New Roman"/>
          <w:bCs/>
          <w:sz w:val="24"/>
          <w:szCs w:val="24"/>
        </w:rPr>
        <w:t xml:space="preserve">4 от  </w:t>
      </w:r>
      <w:r w:rsidR="001A122D" w:rsidRPr="001A122D">
        <w:rPr>
          <w:rFonts w:ascii="Times New Roman" w:hAnsi="Times New Roman"/>
          <w:bCs/>
          <w:sz w:val="24"/>
          <w:szCs w:val="24"/>
        </w:rPr>
        <w:t>03</w:t>
      </w:r>
      <w:r w:rsidR="00671B63" w:rsidRPr="001A122D">
        <w:rPr>
          <w:rFonts w:ascii="Times New Roman" w:hAnsi="Times New Roman"/>
          <w:bCs/>
          <w:sz w:val="24"/>
          <w:szCs w:val="24"/>
        </w:rPr>
        <w:t>.06. 202</w:t>
      </w:r>
      <w:r w:rsidR="001A122D" w:rsidRPr="001A122D">
        <w:rPr>
          <w:rFonts w:ascii="Times New Roman" w:hAnsi="Times New Roman"/>
          <w:bCs/>
          <w:sz w:val="24"/>
          <w:szCs w:val="24"/>
        </w:rPr>
        <w:t>4</w:t>
      </w:r>
      <w:r w:rsidR="00671B63" w:rsidRPr="001A122D">
        <w:rPr>
          <w:rFonts w:ascii="Times New Roman" w:hAnsi="Times New Roman"/>
          <w:bCs/>
          <w:sz w:val="24"/>
          <w:szCs w:val="24"/>
        </w:rPr>
        <w:t>;</w:t>
      </w:r>
      <w:r w:rsidR="00671B63" w:rsidRPr="00671B63">
        <w:rPr>
          <w:rFonts w:ascii="Times New Roman" w:hAnsi="Times New Roman"/>
          <w:bCs/>
          <w:sz w:val="24"/>
          <w:szCs w:val="24"/>
        </w:rPr>
        <w:t xml:space="preserve"> на основе примерной программы общеобразовательной учебной дисциплины «</w:t>
      </w:r>
      <w:r w:rsidR="00671B63">
        <w:rPr>
          <w:rFonts w:ascii="Times New Roman" w:hAnsi="Times New Roman"/>
          <w:bCs/>
          <w:sz w:val="24"/>
          <w:szCs w:val="24"/>
        </w:rPr>
        <w:t>Русский язык</w:t>
      </w:r>
      <w:r w:rsidR="00671B63" w:rsidRPr="00671B63">
        <w:rPr>
          <w:rFonts w:ascii="Times New Roman" w:hAnsi="Times New Roman"/>
          <w:bCs/>
          <w:sz w:val="24"/>
          <w:szCs w:val="24"/>
        </w:rPr>
        <w:t xml:space="preserve">» для профессиональных образовательных организаций, разработанной ФГБОУ «ИРПО». </w:t>
      </w:r>
    </w:p>
    <w:tbl>
      <w:tblPr>
        <w:tblW w:w="11147" w:type="dxa"/>
        <w:tblLook w:val="04A0" w:firstRow="1" w:lastRow="0" w:firstColumn="1" w:lastColumn="0" w:noHBand="0" w:noVBand="1"/>
      </w:tblPr>
      <w:tblGrid>
        <w:gridCol w:w="10925"/>
        <w:gridCol w:w="222"/>
      </w:tblGrid>
      <w:tr w:rsidR="00E77EEB" w14:paraId="413EAB1A" w14:textId="77777777" w:rsidTr="00671B63">
        <w:trPr>
          <w:trHeight w:val="942"/>
        </w:trPr>
        <w:tc>
          <w:tcPr>
            <w:tcW w:w="10925" w:type="dxa"/>
          </w:tcPr>
          <w:tbl>
            <w:tblPr>
              <w:tblW w:w="10709" w:type="dxa"/>
              <w:tblLook w:val="04A0" w:firstRow="1" w:lastRow="0" w:firstColumn="1" w:lastColumn="0" w:noHBand="0" w:noVBand="1"/>
            </w:tblPr>
            <w:tblGrid>
              <w:gridCol w:w="7806"/>
              <w:gridCol w:w="2903"/>
            </w:tblGrid>
            <w:tr w:rsidR="00E77EEB" w14:paraId="071513F3" w14:textId="77777777" w:rsidTr="00671B63">
              <w:trPr>
                <w:trHeight w:val="942"/>
              </w:trPr>
              <w:tc>
                <w:tcPr>
                  <w:tcW w:w="7806" w:type="dxa"/>
                </w:tcPr>
                <w:p w14:paraId="7EAFD70F" w14:textId="3CADF628" w:rsidR="00E77EEB" w:rsidRDefault="00E77EEB" w:rsidP="00671B63">
                  <w:pPr>
                    <w:spacing w:after="0" w:line="240" w:lineRule="auto"/>
                    <w:ind w:firstLine="709"/>
                    <w:rPr>
                      <w:rFonts w:ascii="Times New Roman" w:hAnsi="Times New Roman"/>
                      <w:sz w:val="28"/>
                      <w:szCs w:val="28"/>
                    </w:rPr>
                  </w:pPr>
                  <w:r>
                    <w:rPr>
                      <w:rFonts w:ascii="Times New Roman" w:hAnsi="Times New Roman"/>
                      <w:b/>
                      <w:sz w:val="28"/>
                      <w:szCs w:val="28"/>
                    </w:rPr>
                    <w:t xml:space="preserve">Разработчик: </w:t>
                  </w:r>
                  <w:r w:rsidR="001A122D" w:rsidRPr="001A122D">
                    <w:rPr>
                      <w:rFonts w:ascii="Times New Roman" w:hAnsi="Times New Roman"/>
                      <w:sz w:val="28"/>
                      <w:szCs w:val="28"/>
                    </w:rPr>
                    <w:t>Афанасьева И.И.</w:t>
                  </w:r>
                  <w:r>
                    <w:rPr>
                      <w:rFonts w:ascii="Times New Roman" w:hAnsi="Times New Roman"/>
                      <w:sz w:val="28"/>
                      <w:szCs w:val="28"/>
                    </w:rPr>
                    <w:t xml:space="preserve">., </w:t>
                  </w:r>
                </w:p>
                <w:p w14:paraId="3B6AB221" w14:textId="3ADA67C4" w:rsidR="00E77EEB" w:rsidRDefault="00E77EEB" w:rsidP="00671B63">
                  <w:pPr>
                    <w:spacing w:after="0" w:line="240" w:lineRule="auto"/>
                    <w:ind w:firstLine="709"/>
                    <w:rPr>
                      <w:rFonts w:ascii="Times New Roman" w:hAnsi="Times New Roman"/>
                      <w:sz w:val="28"/>
                      <w:szCs w:val="28"/>
                    </w:rPr>
                  </w:pPr>
                  <w:r>
                    <w:rPr>
                      <w:rFonts w:ascii="Times New Roman" w:hAnsi="Times New Roman"/>
                      <w:sz w:val="28"/>
                      <w:szCs w:val="28"/>
                    </w:rPr>
                    <w:t>преподаватель ГАПОУ КК КГТК</w:t>
                  </w:r>
                </w:p>
                <w:p w14:paraId="0740802C" w14:textId="77777777" w:rsidR="00E77EEB" w:rsidRDefault="00E77EEB" w:rsidP="00671B63">
                  <w:pPr>
                    <w:spacing w:after="0" w:line="240" w:lineRule="auto"/>
                    <w:ind w:firstLine="709"/>
                    <w:rPr>
                      <w:rFonts w:ascii="Times New Roman" w:hAnsi="Times New Roman"/>
                      <w:sz w:val="28"/>
                      <w:szCs w:val="28"/>
                    </w:rPr>
                  </w:pPr>
                </w:p>
              </w:tc>
              <w:tc>
                <w:tcPr>
                  <w:tcW w:w="2903" w:type="dxa"/>
                  <w:vAlign w:val="center"/>
                </w:tcPr>
                <w:p w14:paraId="5081DCD8" w14:textId="77777777" w:rsidR="00E77EEB" w:rsidRDefault="00E77EEB" w:rsidP="00671B63">
                  <w:pPr>
                    <w:pBdr>
                      <w:bottom w:val="single" w:sz="12" w:space="1" w:color="auto"/>
                    </w:pBdr>
                    <w:spacing w:after="0" w:line="240" w:lineRule="auto"/>
                    <w:ind w:hanging="9"/>
                    <w:jc w:val="center"/>
                    <w:rPr>
                      <w:rFonts w:ascii="Times New Roman" w:hAnsi="Times New Roman"/>
                      <w:sz w:val="28"/>
                      <w:szCs w:val="28"/>
                    </w:rPr>
                  </w:pPr>
                </w:p>
                <w:p w14:paraId="69CD6127" w14:textId="77777777" w:rsidR="00E77EEB" w:rsidRDefault="00E77EEB" w:rsidP="00671B63">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E77EEB" w14:paraId="4C774F03" w14:textId="77777777" w:rsidTr="00671B63">
              <w:trPr>
                <w:trHeight w:val="560"/>
              </w:trPr>
              <w:tc>
                <w:tcPr>
                  <w:tcW w:w="7806" w:type="dxa"/>
                  <w:tcBorders>
                    <w:top w:val="nil"/>
                    <w:left w:val="nil"/>
                    <w:bottom w:val="single" w:sz="4" w:space="0" w:color="auto"/>
                    <w:right w:val="nil"/>
                  </w:tcBorders>
                </w:tcPr>
                <w:p w14:paraId="4EAB11A4" w14:textId="77777777" w:rsidR="00E77EEB" w:rsidRDefault="00E77EEB" w:rsidP="00671B63">
                  <w:pPr>
                    <w:spacing w:after="0" w:line="240" w:lineRule="auto"/>
                    <w:ind w:firstLine="709"/>
                    <w:rPr>
                      <w:rFonts w:ascii="Times New Roman" w:hAnsi="Times New Roman"/>
                      <w:sz w:val="28"/>
                      <w:szCs w:val="28"/>
                    </w:rPr>
                  </w:pPr>
                  <w:r>
                    <w:rPr>
                      <w:rFonts w:ascii="Times New Roman" w:hAnsi="Times New Roman"/>
                      <w:b/>
                      <w:sz w:val="28"/>
                      <w:szCs w:val="28"/>
                    </w:rPr>
                    <w:t>Рецензенты</w:t>
                  </w:r>
                  <w:r>
                    <w:rPr>
                      <w:rFonts w:ascii="Times New Roman" w:hAnsi="Times New Roman"/>
                      <w:sz w:val="28"/>
                      <w:szCs w:val="28"/>
                    </w:rPr>
                    <w:t>:</w:t>
                  </w:r>
                </w:p>
                <w:p w14:paraId="13D09B8B" w14:textId="77777777" w:rsidR="00E77EEB" w:rsidRDefault="00E77EEB" w:rsidP="00671B63">
                  <w:pPr>
                    <w:spacing w:after="0" w:line="240" w:lineRule="auto"/>
                    <w:ind w:firstLine="709"/>
                    <w:rPr>
                      <w:rFonts w:ascii="Times New Roman" w:hAnsi="Times New Roman"/>
                      <w:sz w:val="28"/>
                      <w:szCs w:val="28"/>
                    </w:rPr>
                  </w:pPr>
                </w:p>
              </w:tc>
              <w:tc>
                <w:tcPr>
                  <w:tcW w:w="2903" w:type="dxa"/>
                  <w:vMerge w:val="restart"/>
                  <w:vAlign w:val="center"/>
                </w:tcPr>
                <w:p w14:paraId="44EBEA9A" w14:textId="77777777" w:rsidR="00E77EEB" w:rsidRDefault="00E77EEB" w:rsidP="00671B63">
                  <w:pPr>
                    <w:spacing w:after="0" w:line="240" w:lineRule="auto"/>
                    <w:ind w:hanging="9"/>
                    <w:jc w:val="center"/>
                    <w:rPr>
                      <w:rFonts w:ascii="Times New Roman" w:hAnsi="Times New Roman"/>
                      <w:sz w:val="28"/>
                      <w:szCs w:val="28"/>
                    </w:rPr>
                  </w:pPr>
                </w:p>
                <w:p w14:paraId="2993FE3F" w14:textId="77777777" w:rsidR="00E77EEB" w:rsidRDefault="00E77EEB" w:rsidP="00671B63">
                  <w:pPr>
                    <w:spacing w:after="0" w:line="240" w:lineRule="auto"/>
                    <w:ind w:hanging="9"/>
                    <w:jc w:val="center"/>
                    <w:rPr>
                      <w:rFonts w:ascii="Times New Roman" w:hAnsi="Times New Roman"/>
                      <w:sz w:val="28"/>
                      <w:szCs w:val="28"/>
                    </w:rPr>
                  </w:pPr>
                </w:p>
                <w:p w14:paraId="2D8D8ABC" w14:textId="77777777" w:rsidR="00E77EEB" w:rsidRDefault="00E77EEB" w:rsidP="00671B63">
                  <w:pPr>
                    <w:pBdr>
                      <w:bottom w:val="single" w:sz="12" w:space="1" w:color="auto"/>
                    </w:pBdr>
                    <w:spacing w:after="0" w:line="240" w:lineRule="auto"/>
                    <w:ind w:hanging="9"/>
                    <w:jc w:val="center"/>
                    <w:rPr>
                      <w:rFonts w:ascii="Times New Roman" w:hAnsi="Times New Roman"/>
                      <w:sz w:val="28"/>
                      <w:szCs w:val="28"/>
                    </w:rPr>
                  </w:pPr>
                </w:p>
                <w:p w14:paraId="449969A9" w14:textId="77777777" w:rsidR="00E77EEB" w:rsidRDefault="00E77EEB" w:rsidP="00671B63">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E77EEB" w14:paraId="16633E0E" w14:textId="77777777" w:rsidTr="00671B63">
              <w:trPr>
                <w:trHeight w:val="405"/>
              </w:trPr>
              <w:tc>
                <w:tcPr>
                  <w:tcW w:w="7806" w:type="dxa"/>
                  <w:tcBorders>
                    <w:top w:val="single" w:sz="4" w:space="0" w:color="auto"/>
                    <w:left w:val="nil"/>
                    <w:bottom w:val="single" w:sz="4" w:space="0" w:color="auto"/>
                    <w:right w:val="nil"/>
                  </w:tcBorders>
                </w:tcPr>
                <w:p w14:paraId="181EFF08" w14:textId="77777777" w:rsidR="00E77EEB" w:rsidRDefault="00E77EEB" w:rsidP="00671B63">
                  <w:pPr>
                    <w:spacing w:after="0" w:line="240" w:lineRule="auto"/>
                    <w:ind w:firstLine="709"/>
                    <w:rPr>
                      <w:rFonts w:ascii="Times New Roman" w:hAnsi="Times New Roman"/>
                      <w:b/>
                      <w:sz w:val="28"/>
                      <w:szCs w:val="28"/>
                    </w:rPr>
                  </w:pPr>
                </w:p>
              </w:tc>
              <w:tc>
                <w:tcPr>
                  <w:tcW w:w="0" w:type="auto"/>
                  <w:vMerge/>
                  <w:vAlign w:val="center"/>
                  <w:hideMark/>
                </w:tcPr>
                <w:p w14:paraId="782AA0AE" w14:textId="77777777" w:rsidR="00E77EEB" w:rsidRDefault="00E77EEB" w:rsidP="00671B63">
                  <w:pPr>
                    <w:spacing w:after="0" w:line="240" w:lineRule="auto"/>
                    <w:rPr>
                      <w:rFonts w:ascii="Times New Roman" w:hAnsi="Times New Roman"/>
                      <w:sz w:val="28"/>
                      <w:szCs w:val="28"/>
                    </w:rPr>
                  </w:pPr>
                </w:p>
              </w:tc>
            </w:tr>
            <w:tr w:rsidR="00E77EEB" w14:paraId="6140F35A" w14:textId="77777777" w:rsidTr="00671B63">
              <w:trPr>
                <w:trHeight w:val="270"/>
              </w:trPr>
              <w:tc>
                <w:tcPr>
                  <w:tcW w:w="7806" w:type="dxa"/>
                  <w:tcBorders>
                    <w:top w:val="single" w:sz="4" w:space="0" w:color="auto"/>
                    <w:left w:val="nil"/>
                    <w:bottom w:val="single" w:sz="4" w:space="0" w:color="auto"/>
                    <w:right w:val="nil"/>
                  </w:tcBorders>
                </w:tcPr>
                <w:p w14:paraId="785068E3" w14:textId="77777777" w:rsidR="00E77EEB" w:rsidRDefault="00E77EEB" w:rsidP="00671B63">
                  <w:pPr>
                    <w:spacing w:after="0" w:line="240" w:lineRule="auto"/>
                    <w:ind w:firstLine="709"/>
                    <w:rPr>
                      <w:rFonts w:ascii="Times New Roman" w:hAnsi="Times New Roman"/>
                      <w:b/>
                      <w:sz w:val="28"/>
                      <w:szCs w:val="28"/>
                    </w:rPr>
                  </w:pPr>
                </w:p>
              </w:tc>
              <w:tc>
                <w:tcPr>
                  <w:tcW w:w="0" w:type="auto"/>
                  <w:vMerge/>
                  <w:vAlign w:val="center"/>
                  <w:hideMark/>
                </w:tcPr>
                <w:p w14:paraId="3FD4C972" w14:textId="77777777" w:rsidR="00E77EEB" w:rsidRDefault="00E77EEB" w:rsidP="00671B63">
                  <w:pPr>
                    <w:spacing w:after="0" w:line="240" w:lineRule="auto"/>
                    <w:rPr>
                      <w:rFonts w:ascii="Times New Roman" w:hAnsi="Times New Roman"/>
                      <w:sz w:val="28"/>
                      <w:szCs w:val="28"/>
                    </w:rPr>
                  </w:pPr>
                </w:p>
              </w:tc>
            </w:tr>
            <w:tr w:rsidR="00E77EEB" w14:paraId="31440670" w14:textId="77777777" w:rsidTr="00671B63">
              <w:trPr>
                <w:trHeight w:val="330"/>
              </w:trPr>
              <w:tc>
                <w:tcPr>
                  <w:tcW w:w="7806" w:type="dxa"/>
                  <w:tcBorders>
                    <w:top w:val="single" w:sz="4" w:space="0" w:color="auto"/>
                    <w:left w:val="nil"/>
                    <w:bottom w:val="nil"/>
                    <w:right w:val="nil"/>
                  </w:tcBorders>
                </w:tcPr>
                <w:p w14:paraId="13C4B4D7" w14:textId="77777777" w:rsidR="00E77EEB" w:rsidRDefault="00E77EEB" w:rsidP="00671B63">
                  <w:pPr>
                    <w:spacing w:after="0" w:line="240" w:lineRule="auto"/>
                    <w:ind w:firstLine="709"/>
                    <w:rPr>
                      <w:rFonts w:ascii="Times New Roman" w:hAnsi="Times New Roman"/>
                      <w:b/>
                      <w:sz w:val="28"/>
                      <w:szCs w:val="28"/>
                    </w:rPr>
                  </w:pPr>
                </w:p>
              </w:tc>
              <w:tc>
                <w:tcPr>
                  <w:tcW w:w="0" w:type="auto"/>
                  <w:vMerge/>
                  <w:vAlign w:val="center"/>
                  <w:hideMark/>
                </w:tcPr>
                <w:p w14:paraId="7C5A5A38" w14:textId="77777777" w:rsidR="00E77EEB" w:rsidRDefault="00E77EEB" w:rsidP="00671B63">
                  <w:pPr>
                    <w:spacing w:after="0" w:line="240" w:lineRule="auto"/>
                    <w:rPr>
                      <w:rFonts w:ascii="Times New Roman" w:hAnsi="Times New Roman"/>
                      <w:sz w:val="28"/>
                      <w:szCs w:val="28"/>
                    </w:rPr>
                  </w:pPr>
                </w:p>
              </w:tc>
            </w:tr>
            <w:tr w:rsidR="00E77EEB" w14:paraId="0F51006D" w14:textId="77777777" w:rsidTr="00671B63">
              <w:trPr>
                <w:trHeight w:val="465"/>
              </w:trPr>
              <w:tc>
                <w:tcPr>
                  <w:tcW w:w="7806" w:type="dxa"/>
                  <w:tcBorders>
                    <w:top w:val="nil"/>
                    <w:left w:val="nil"/>
                    <w:bottom w:val="single" w:sz="4" w:space="0" w:color="auto"/>
                    <w:right w:val="nil"/>
                  </w:tcBorders>
                </w:tcPr>
                <w:p w14:paraId="19B7C657" w14:textId="77777777" w:rsidR="00E77EEB" w:rsidRDefault="00E77EEB" w:rsidP="00671B63">
                  <w:pPr>
                    <w:spacing w:after="0" w:line="240" w:lineRule="auto"/>
                    <w:ind w:firstLine="709"/>
                    <w:rPr>
                      <w:rFonts w:ascii="Times New Roman" w:hAnsi="Times New Roman"/>
                      <w:sz w:val="28"/>
                      <w:szCs w:val="28"/>
                    </w:rPr>
                  </w:pPr>
                </w:p>
                <w:p w14:paraId="3A40AE4E" w14:textId="77777777" w:rsidR="00E77EEB" w:rsidRDefault="00E77EEB" w:rsidP="00671B63">
                  <w:pPr>
                    <w:spacing w:after="0" w:line="240" w:lineRule="auto"/>
                    <w:ind w:firstLine="709"/>
                    <w:rPr>
                      <w:rFonts w:ascii="Times New Roman" w:hAnsi="Times New Roman"/>
                      <w:sz w:val="28"/>
                      <w:szCs w:val="28"/>
                    </w:rPr>
                  </w:pPr>
                </w:p>
              </w:tc>
              <w:tc>
                <w:tcPr>
                  <w:tcW w:w="2903" w:type="dxa"/>
                  <w:vMerge w:val="restart"/>
                  <w:vAlign w:val="center"/>
                </w:tcPr>
                <w:p w14:paraId="5E6BB0BD" w14:textId="77777777" w:rsidR="00E77EEB" w:rsidRDefault="00E77EEB" w:rsidP="00671B63">
                  <w:pPr>
                    <w:spacing w:after="0" w:line="240" w:lineRule="auto"/>
                    <w:ind w:hanging="9"/>
                    <w:jc w:val="center"/>
                    <w:rPr>
                      <w:rFonts w:ascii="Times New Roman" w:hAnsi="Times New Roman"/>
                      <w:sz w:val="28"/>
                      <w:szCs w:val="28"/>
                    </w:rPr>
                  </w:pPr>
                </w:p>
                <w:p w14:paraId="64682AA9" w14:textId="77777777" w:rsidR="00E77EEB" w:rsidRDefault="00E77EEB" w:rsidP="00671B63">
                  <w:pPr>
                    <w:pBdr>
                      <w:bottom w:val="single" w:sz="12" w:space="1" w:color="auto"/>
                    </w:pBdr>
                    <w:spacing w:after="0" w:line="240" w:lineRule="auto"/>
                    <w:ind w:hanging="9"/>
                    <w:jc w:val="center"/>
                    <w:rPr>
                      <w:rFonts w:ascii="Times New Roman" w:hAnsi="Times New Roman"/>
                      <w:sz w:val="28"/>
                      <w:szCs w:val="28"/>
                    </w:rPr>
                  </w:pPr>
                </w:p>
                <w:p w14:paraId="36199AB6" w14:textId="77777777" w:rsidR="00E77EEB" w:rsidRDefault="00E77EEB" w:rsidP="00671B63">
                  <w:pPr>
                    <w:spacing w:after="0" w:line="240" w:lineRule="auto"/>
                    <w:ind w:hanging="9"/>
                    <w:jc w:val="center"/>
                    <w:rPr>
                      <w:rFonts w:ascii="Times New Roman" w:hAnsi="Times New Roman"/>
                      <w:sz w:val="28"/>
                      <w:szCs w:val="28"/>
                    </w:rPr>
                  </w:pPr>
                  <w:r>
                    <w:rPr>
                      <w:rFonts w:ascii="Times New Roman" w:hAnsi="Times New Roman"/>
                      <w:sz w:val="28"/>
                      <w:szCs w:val="28"/>
                    </w:rPr>
                    <w:t>(подпись)</w:t>
                  </w:r>
                </w:p>
              </w:tc>
            </w:tr>
            <w:tr w:rsidR="00E77EEB" w14:paraId="3DF7ADF0" w14:textId="77777777" w:rsidTr="00671B63">
              <w:trPr>
                <w:trHeight w:val="375"/>
              </w:trPr>
              <w:tc>
                <w:tcPr>
                  <w:tcW w:w="7806" w:type="dxa"/>
                  <w:tcBorders>
                    <w:top w:val="single" w:sz="4" w:space="0" w:color="auto"/>
                    <w:left w:val="nil"/>
                    <w:bottom w:val="single" w:sz="4" w:space="0" w:color="auto"/>
                    <w:right w:val="nil"/>
                  </w:tcBorders>
                </w:tcPr>
                <w:p w14:paraId="318A13F0" w14:textId="77777777" w:rsidR="00E77EEB" w:rsidRDefault="00E77EEB" w:rsidP="00671B63">
                  <w:pPr>
                    <w:spacing w:after="0" w:line="240" w:lineRule="auto"/>
                    <w:ind w:firstLine="709"/>
                    <w:rPr>
                      <w:rFonts w:ascii="Times New Roman" w:hAnsi="Times New Roman"/>
                      <w:sz w:val="28"/>
                      <w:szCs w:val="28"/>
                    </w:rPr>
                  </w:pPr>
                </w:p>
              </w:tc>
              <w:tc>
                <w:tcPr>
                  <w:tcW w:w="0" w:type="auto"/>
                  <w:vMerge/>
                  <w:vAlign w:val="center"/>
                  <w:hideMark/>
                </w:tcPr>
                <w:p w14:paraId="192BBCD3" w14:textId="77777777" w:rsidR="00E77EEB" w:rsidRDefault="00E77EEB" w:rsidP="00671B63">
                  <w:pPr>
                    <w:spacing w:after="0" w:line="240" w:lineRule="auto"/>
                    <w:rPr>
                      <w:rFonts w:ascii="Times New Roman" w:hAnsi="Times New Roman"/>
                      <w:sz w:val="28"/>
                      <w:szCs w:val="28"/>
                    </w:rPr>
                  </w:pPr>
                </w:p>
              </w:tc>
            </w:tr>
            <w:tr w:rsidR="00E77EEB" w14:paraId="18A63508" w14:textId="77777777" w:rsidTr="00671B63">
              <w:trPr>
                <w:trHeight w:val="360"/>
              </w:trPr>
              <w:tc>
                <w:tcPr>
                  <w:tcW w:w="7806" w:type="dxa"/>
                  <w:tcBorders>
                    <w:top w:val="single" w:sz="4" w:space="0" w:color="auto"/>
                    <w:left w:val="nil"/>
                    <w:bottom w:val="single" w:sz="4" w:space="0" w:color="auto"/>
                    <w:right w:val="nil"/>
                  </w:tcBorders>
                </w:tcPr>
                <w:p w14:paraId="61D8AE5F" w14:textId="77777777" w:rsidR="00E77EEB" w:rsidRDefault="00E77EEB" w:rsidP="00671B63">
                  <w:pPr>
                    <w:spacing w:after="0" w:line="240" w:lineRule="auto"/>
                    <w:ind w:firstLine="709"/>
                    <w:rPr>
                      <w:rFonts w:ascii="Times New Roman" w:hAnsi="Times New Roman"/>
                      <w:sz w:val="28"/>
                      <w:szCs w:val="28"/>
                    </w:rPr>
                  </w:pPr>
                </w:p>
              </w:tc>
              <w:tc>
                <w:tcPr>
                  <w:tcW w:w="0" w:type="auto"/>
                  <w:vMerge/>
                  <w:vAlign w:val="center"/>
                  <w:hideMark/>
                </w:tcPr>
                <w:p w14:paraId="50A658B7" w14:textId="77777777" w:rsidR="00E77EEB" w:rsidRDefault="00E77EEB" w:rsidP="00671B63">
                  <w:pPr>
                    <w:spacing w:after="0" w:line="240" w:lineRule="auto"/>
                    <w:rPr>
                      <w:rFonts w:ascii="Times New Roman" w:hAnsi="Times New Roman"/>
                      <w:sz w:val="28"/>
                      <w:szCs w:val="28"/>
                    </w:rPr>
                  </w:pPr>
                </w:p>
              </w:tc>
            </w:tr>
            <w:tr w:rsidR="00E77EEB" w14:paraId="4EBBAA0F" w14:textId="77777777" w:rsidTr="00671B63">
              <w:trPr>
                <w:trHeight w:val="375"/>
              </w:trPr>
              <w:tc>
                <w:tcPr>
                  <w:tcW w:w="7806" w:type="dxa"/>
                  <w:tcBorders>
                    <w:top w:val="single" w:sz="4" w:space="0" w:color="auto"/>
                    <w:left w:val="nil"/>
                    <w:bottom w:val="single" w:sz="4" w:space="0" w:color="auto"/>
                    <w:right w:val="nil"/>
                  </w:tcBorders>
                </w:tcPr>
                <w:p w14:paraId="3B4D317F" w14:textId="77777777" w:rsidR="00E77EEB" w:rsidRDefault="00E77EEB" w:rsidP="00671B63">
                  <w:pPr>
                    <w:spacing w:after="0" w:line="240" w:lineRule="auto"/>
                    <w:ind w:firstLine="709"/>
                    <w:rPr>
                      <w:rFonts w:ascii="Times New Roman" w:hAnsi="Times New Roman"/>
                      <w:sz w:val="28"/>
                      <w:szCs w:val="28"/>
                    </w:rPr>
                  </w:pPr>
                </w:p>
              </w:tc>
              <w:tc>
                <w:tcPr>
                  <w:tcW w:w="0" w:type="auto"/>
                  <w:vMerge/>
                  <w:vAlign w:val="center"/>
                  <w:hideMark/>
                </w:tcPr>
                <w:p w14:paraId="1B70BAD1" w14:textId="77777777" w:rsidR="00E77EEB" w:rsidRDefault="00E77EEB" w:rsidP="00671B63">
                  <w:pPr>
                    <w:spacing w:after="0" w:line="240" w:lineRule="auto"/>
                    <w:rPr>
                      <w:rFonts w:ascii="Times New Roman" w:hAnsi="Times New Roman"/>
                      <w:sz w:val="28"/>
                      <w:szCs w:val="28"/>
                    </w:rPr>
                  </w:pPr>
                </w:p>
              </w:tc>
            </w:tr>
          </w:tbl>
          <w:p w14:paraId="1077DBE4" w14:textId="77777777" w:rsidR="00E77EEB" w:rsidRDefault="00E77EEB" w:rsidP="00671B63">
            <w:pPr>
              <w:spacing w:after="0" w:line="240" w:lineRule="auto"/>
              <w:ind w:firstLine="709"/>
              <w:rPr>
                <w:rFonts w:ascii="Times New Roman" w:hAnsi="Times New Roman"/>
                <w:sz w:val="28"/>
                <w:szCs w:val="28"/>
              </w:rPr>
            </w:pPr>
          </w:p>
        </w:tc>
        <w:tc>
          <w:tcPr>
            <w:tcW w:w="222" w:type="dxa"/>
            <w:hideMark/>
          </w:tcPr>
          <w:p w14:paraId="613B7685" w14:textId="77777777" w:rsidR="00E77EEB" w:rsidRDefault="00E77EEB" w:rsidP="00671B63">
            <w:pPr>
              <w:spacing w:after="0" w:line="240" w:lineRule="auto"/>
              <w:ind w:firstLine="709"/>
              <w:rPr>
                <w:rFonts w:ascii="Times New Roman" w:hAnsi="Times New Roman"/>
                <w:sz w:val="28"/>
                <w:szCs w:val="28"/>
              </w:rPr>
            </w:pPr>
          </w:p>
        </w:tc>
      </w:tr>
    </w:tbl>
    <w:p w14:paraId="3A1904E8" w14:textId="77777777" w:rsidR="00D12294" w:rsidRDefault="00E77EEB" w:rsidP="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Calibri" w:hAnsi="Times New Roman"/>
        </w:rPr>
      </w:pPr>
      <w:r>
        <w:rPr>
          <w:rFonts w:ascii="Times New Roman" w:hAnsi="Times New Roman"/>
          <w:b/>
          <w:bCs/>
          <w:sz w:val="28"/>
          <w:szCs w:val="28"/>
        </w:rPr>
        <w:br w:type="page"/>
      </w:r>
      <w:bookmarkEnd w:id="0"/>
      <w:r w:rsidR="00D12294">
        <w:rPr>
          <w:rFonts w:ascii="Times New Roman" w:eastAsia="Calibri" w:hAnsi="Times New Roman"/>
          <w:b/>
          <w:sz w:val="28"/>
          <w:szCs w:val="28"/>
        </w:rPr>
        <w:lastRenderedPageBreak/>
        <w:t>1. ОБЩАЯ ХАРАКТЕРИСТИКА РАБОЧЕЙ ПРОГРАММЫ УЧЕБНОЙ ДИСЦИПЛИНЫ.</w:t>
      </w:r>
    </w:p>
    <w:p w14:paraId="6CDE0C33" w14:textId="77777777" w:rsidR="00D12294" w:rsidRDefault="00D12294" w:rsidP="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sz w:val="28"/>
          <w:szCs w:val="28"/>
          <w:lang w:eastAsia="ru-RU"/>
        </w:rPr>
      </w:pPr>
      <w:bookmarkStart w:id="1" w:name="_Hlk95991063"/>
      <w:r>
        <w:rPr>
          <w:rFonts w:ascii="Times New Roman" w:hAnsi="Times New Roman"/>
          <w:b/>
          <w:sz w:val="28"/>
          <w:szCs w:val="28"/>
          <w:lang w:eastAsia="ru-RU"/>
        </w:rPr>
        <w:t xml:space="preserve">1.1. Место дисциплины в структуре основной образовательной программы: </w:t>
      </w:r>
      <w:r>
        <w:rPr>
          <w:rFonts w:ascii="Times New Roman" w:hAnsi="Times New Roman"/>
          <w:sz w:val="28"/>
          <w:szCs w:val="28"/>
          <w:lang w:eastAsia="ru-RU"/>
        </w:rPr>
        <w:tab/>
      </w:r>
    </w:p>
    <w:p w14:paraId="1D86EB27" w14:textId="51E0A259" w:rsidR="00D12294" w:rsidRDefault="00D12294" w:rsidP="00D122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Учебная дисциплина «</w:t>
      </w:r>
      <w:r>
        <w:rPr>
          <w:rFonts w:ascii="Times New Roman" w:hAnsi="Times New Roman"/>
          <w:b/>
          <w:bCs/>
          <w:sz w:val="28"/>
          <w:szCs w:val="28"/>
          <w:lang w:eastAsia="ru-RU"/>
        </w:rPr>
        <w:t>Русский язык</w:t>
      </w:r>
      <w:r>
        <w:rPr>
          <w:rFonts w:ascii="Times New Roman" w:hAnsi="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sidR="0061595D" w:rsidRPr="0061595D">
        <w:rPr>
          <w:rFonts w:ascii="Times New Roman" w:hAnsi="Times New Roman"/>
          <w:sz w:val="28"/>
          <w:szCs w:val="28"/>
          <w:lang w:eastAsia="ru-RU"/>
        </w:rPr>
        <w:t xml:space="preserve">35.02.18 Технология переработки древесины  </w:t>
      </w:r>
    </w:p>
    <w:p w14:paraId="5BF7FCED" w14:textId="77777777" w:rsidR="00D12294" w:rsidRDefault="00D12294" w:rsidP="00D122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000000" w:themeColor="text1"/>
          <w:sz w:val="28"/>
          <w:szCs w:val="28"/>
          <w:lang w:eastAsia="ru-RU"/>
        </w:rPr>
      </w:pPr>
      <w:r>
        <w:rPr>
          <w:rFonts w:ascii="Times New Roman" w:hAnsi="Times New Roman"/>
          <w:b/>
          <w:color w:val="000000" w:themeColor="text1"/>
          <w:sz w:val="28"/>
          <w:szCs w:val="28"/>
          <w:lang w:eastAsia="ru-RU"/>
        </w:rPr>
        <w:t>1.2. Планируемые результаты освоения дисциплины:</w:t>
      </w:r>
    </w:p>
    <w:p w14:paraId="53AEEE0F" w14:textId="77777777" w:rsidR="00D12294" w:rsidRDefault="00D12294" w:rsidP="00D122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Особое значение дисциплина имеет при формировании и развитии общих компетенций:</w:t>
      </w:r>
    </w:p>
    <w:p w14:paraId="727B714D" w14:textId="77777777" w:rsidR="00566267" w:rsidRPr="00566267" w:rsidRDefault="00566267" w:rsidP="005662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8"/>
          <w:szCs w:val="28"/>
          <w:lang w:eastAsia="ru-RU"/>
        </w:rPr>
      </w:pPr>
      <w:r w:rsidRPr="00566267">
        <w:rPr>
          <w:rFonts w:ascii="Times New Roman" w:hAnsi="Times New Roman"/>
          <w:color w:val="000000" w:themeColor="text1"/>
          <w:sz w:val="28"/>
          <w:szCs w:val="28"/>
          <w:lang w:eastAsia="ru-RU"/>
        </w:rPr>
        <w:t>ОК 01. Выбирать способы решения задач профессиональной деятельности применительно к различным контекстам;</w:t>
      </w:r>
    </w:p>
    <w:p w14:paraId="04B67FBA" w14:textId="77777777" w:rsidR="00566267" w:rsidRPr="00566267" w:rsidRDefault="00566267" w:rsidP="005662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8"/>
          <w:szCs w:val="28"/>
          <w:lang w:eastAsia="ru-RU"/>
        </w:rPr>
      </w:pPr>
      <w:r w:rsidRPr="00566267">
        <w:rPr>
          <w:rFonts w:ascii="Times New Roman" w:hAnsi="Times New Roman"/>
          <w:color w:val="000000" w:themeColor="text1"/>
          <w:sz w:val="28"/>
          <w:szCs w:val="28"/>
          <w:lang w:eastAsia="ru-RU"/>
        </w:rPr>
        <w:t xml:space="preserve"> </w:t>
      </w:r>
    </w:p>
    <w:p w14:paraId="684EB3A5" w14:textId="77777777" w:rsidR="00566267" w:rsidRPr="00566267" w:rsidRDefault="00566267" w:rsidP="005662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8"/>
          <w:szCs w:val="28"/>
          <w:lang w:eastAsia="ru-RU"/>
        </w:rPr>
      </w:pPr>
      <w:r w:rsidRPr="00566267">
        <w:rPr>
          <w:rFonts w:ascii="Times New Roman" w:hAnsi="Times New Roman"/>
          <w:color w:val="000000" w:themeColor="text1"/>
          <w:sz w:val="28"/>
          <w:szCs w:val="28"/>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E4EC02C" w14:textId="77777777" w:rsidR="00566267" w:rsidRPr="00566267" w:rsidRDefault="00566267" w:rsidP="005662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8"/>
          <w:szCs w:val="28"/>
          <w:lang w:eastAsia="ru-RU"/>
        </w:rPr>
      </w:pPr>
      <w:r w:rsidRPr="00566267">
        <w:rPr>
          <w:rFonts w:ascii="Times New Roman" w:hAnsi="Times New Roman"/>
          <w:color w:val="000000" w:themeColor="text1"/>
          <w:sz w:val="28"/>
          <w:szCs w:val="28"/>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E2F1BCC" w14:textId="77777777" w:rsidR="00566267" w:rsidRPr="00566267" w:rsidRDefault="00566267" w:rsidP="005662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8"/>
          <w:szCs w:val="28"/>
          <w:lang w:eastAsia="ru-RU"/>
        </w:rPr>
      </w:pPr>
      <w:r w:rsidRPr="00566267">
        <w:rPr>
          <w:rFonts w:ascii="Times New Roman" w:hAnsi="Times New Roman"/>
          <w:color w:val="000000" w:themeColor="text1"/>
          <w:sz w:val="28"/>
          <w:szCs w:val="28"/>
          <w:lang w:eastAsia="ru-RU"/>
        </w:rPr>
        <w:t>ОК 04. Эффективно взаимодействовать и работать в коллективе и команде;</w:t>
      </w:r>
    </w:p>
    <w:p w14:paraId="104A2359" w14:textId="77777777" w:rsidR="00566267" w:rsidRPr="00566267" w:rsidRDefault="00566267" w:rsidP="005662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8"/>
          <w:szCs w:val="28"/>
          <w:lang w:eastAsia="ru-RU"/>
        </w:rPr>
      </w:pPr>
      <w:r w:rsidRPr="00566267">
        <w:rPr>
          <w:rFonts w:ascii="Times New Roman" w:hAnsi="Times New Roman"/>
          <w:color w:val="000000" w:themeColor="text1"/>
          <w:sz w:val="28"/>
          <w:szCs w:val="28"/>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73AD6B1" w14:textId="75385CB9" w:rsidR="00566267" w:rsidRPr="00566267" w:rsidRDefault="00566267" w:rsidP="005662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8"/>
          <w:szCs w:val="28"/>
          <w:lang w:eastAsia="ru-RU"/>
        </w:rPr>
      </w:pPr>
      <w:r w:rsidRPr="00566267">
        <w:rPr>
          <w:rFonts w:ascii="Times New Roman" w:hAnsi="Times New Roman"/>
          <w:color w:val="000000" w:themeColor="text1"/>
          <w:sz w:val="28"/>
          <w:szCs w:val="28"/>
          <w:lang w:eastAsia="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w:t>
      </w:r>
      <w:r>
        <w:rPr>
          <w:rFonts w:ascii="Times New Roman" w:hAnsi="Times New Roman"/>
          <w:color w:val="000000" w:themeColor="text1"/>
          <w:sz w:val="28"/>
          <w:szCs w:val="28"/>
          <w:lang w:eastAsia="ru-RU"/>
        </w:rPr>
        <w:t>ых</w:t>
      </w:r>
      <w:r w:rsidRPr="00566267">
        <w:rPr>
          <w:rFonts w:ascii="Times New Roman" w:hAnsi="Times New Roman"/>
          <w:color w:val="000000" w:themeColor="text1"/>
          <w:sz w:val="28"/>
          <w:szCs w:val="28"/>
          <w:lang w:eastAsia="ru-RU"/>
        </w:rPr>
        <w:t xml:space="preserve"> отношений, примен</w:t>
      </w:r>
      <w:r>
        <w:rPr>
          <w:rFonts w:ascii="Times New Roman" w:hAnsi="Times New Roman"/>
          <w:color w:val="000000" w:themeColor="text1"/>
          <w:sz w:val="28"/>
          <w:szCs w:val="28"/>
          <w:lang w:eastAsia="ru-RU"/>
        </w:rPr>
        <w:t>я</w:t>
      </w:r>
      <w:r w:rsidRPr="00566267">
        <w:rPr>
          <w:rFonts w:ascii="Times New Roman" w:hAnsi="Times New Roman"/>
          <w:color w:val="000000" w:themeColor="text1"/>
          <w:sz w:val="28"/>
          <w:szCs w:val="28"/>
          <w:lang w:eastAsia="ru-RU"/>
        </w:rPr>
        <w:t>ть стандарты антикоррупционного поведения;</w:t>
      </w:r>
    </w:p>
    <w:p w14:paraId="774AF11B" w14:textId="77777777" w:rsidR="00566267" w:rsidRPr="00566267" w:rsidRDefault="00566267" w:rsidP="005662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8"/>
          <w:szCs w:val="28"/>
          <w:lang w:eastAsia="ru-RU"/>
        </w:rPr>
      </w:pPr>
      <w:r w:rsidRPr="00566267">
        <w:rPr>
          <w:rFonts w:ascii="Times New Roman" w:hAnsi="Times New Roman"/>
          <w:color w:val="000000" w:themeColor="text1"/>
          <w:sz w:val="28"/>
          <w:szCs w:val="28"/>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1108A7A" w14:textId="77777777" w:rsidR="00566267" w:rsidRPr="00566267" w:rsidRDefault="00566267" w:rsidP="005662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8"/>
          <w:szCs w:val="28"/>
          <w:lang w:eastAsia="ru-RU"/>
        </w:rPr>
      </w:pPr>
      <w:r w:rsidRPr="00566267">
        <w:rPr>
          <w:rFonts w:ascii="Times New Roman" w:hAnsi="Times New Roman"/>
          <w:color w:val="000000" w:themeColor="text1"/>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A3FC4DC" w14:textId="77777777" w:rsidR="00566267" w:rsidRDefault="00566267" w:rsidP="005662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8"/>
          <w:szCs w:val="28"/>
          <w:lang w:eastAsia="ru-RU"/>
        </w:rPr>
      </w:pPr>
      <w:r w:rsidRPr="00566267">
        <w:rPr>
          <w:rFonts w:ascii="Times New Roman" w:hAnsi="Times New Roman"/>
          <w:color w:val="000000" w:themeColor="text1"/>
          <w:sz w:val="28"/>
          <w:szCs w:val="28"/>
          <w:lang w:eastAsia="ru-RU"/>
        </w:rPr>
        <w:t>ОК 09. Пользоваться профессиональной документацией на государственном и иностранном языках.</w:t>
      </w:r>
    </w:p>
    <w:p w14:paraId="209904FC" w14:textId="0E4A0F75" w:rsidR="00D12294" w:rsidRDefault="00D12294" w:rsidP="005662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2960EE65" w14:textId="77777777" w:rsidR="00D12294" w:rsidRDefault="00D12294" w:rsidP="00D12294">
      <w:pPr>
        <w:numPr>
          <w:ilvl w:val="0"/>
          <w:numId w:val="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sz w:val="28"/>
          <w:szCs w:val="28"/>
          <w:lang w:eastAsia="ru-RU"/>
        </w:rPr>
      </w:pPr>
      <w:r>
        <w:rPr>
          <w:rFonts w:ascii="Times New Roman" w:hAnsi="Times New Roman"/>
          <w:sz w:val="28"/>
          <w:szCs w:val="28"/>
          <w:lang w:eastAsia="ru-RU"/>
        </w:rPr>
        <w:t>л</w:t>
      </w:r>
      <w:r>
        <w:rPr>
          <w:rFonts w:ascii="Times New Roman" w:hAnsi="Times New Roman"/>
          <w:b/>
          <w:sz w:val="28"/>
          <w:szCs w:val="28"/>
          <w:lang w:eastAsia="ru-RU"/>
        </w:rPr>
        <w:t xml:space="preserve">ичностные (ЛР), </w:t>
      </w:r>
    </w:p>
    <w:p w14:paraId="06A67109" w14:textId="77777777" w:rsidR="00D12294" w:rsidRDefault="00D12294" w:rsidP="00D12294">
      <w:pPr>
        <w:numPr>
          <w:ilvl w:val="0"/>
          <w:numId w:val="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sz w:val="28"/>
          <w:szCs w:val="28"/>
          <w:lang w:eastAsia="ru-RU"/>
        </w:rPr>
      </w:pPr>
      <w:r>
        <w:rPr>
          <w:rFonts w:ascii="Times New Roman" w:hAnsi="Times New Roman"/>
          <w:b/>
          <w:sz w:val="28"/>
          <w:szCs w:val="28"/>
          <w:lang w:eastAsia="ru-RU"/>
        </w:rPr>
        <w:t>метапредметные (МР),</w:t>
      </w:r>
    </w:p>
    <w:p w14:paraId="3A4B1FAA" w14:textId="77777777" w:rsidR="00D12294" w:rsidRDefault="00D12294" w:rsidP="00D12294">
      <w:pPr>
        <w:numPr>
          <w:ilvl w:val="0"/>
          <w:numId w:val="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Pr>
          <w:rFonts w:ascii="Times New Roman" w:hAnsi="Times New Roman"/>
          <w:b/>
          <w:sz w:val="28"/>
          <w:szCs w:val="28"/>
          <w:lang w:eastAsia="ru-RU"/>
        </w:rPr>
        <w:t>предметные для базового уровня изучения (</w:t>
      </w:r>
      <w:proofErr w:type="spellStart"/>
      <w:r>
        <w:rPr>
          <w:rFonts w:ascii="Times New Roman" w:hAnsi="Times New Roman"/>
          <w:b/>
          <w:sz w:val="28"/>
          <w:szCs w:val="28"/>
          <w:lang w:eastAsia="ru-RU"/>
        </w:rPr>
        <w:t>ПРб</w:t>
      </w:r>
      <w:proofErr w:type="spellEnd"/>
      <w:r>
        <w:rPr>
          <w:rFonts w:ascii="Times New Roman" w:hAnsi="Times New Roman"/>
          <w:b/>
          <w:sz w:val="28"/>
          <w:szCs w:val="28"/>
          <w:lang w:eastAsia="ru-RU"/>
        </w:rPr>
        <w:t>)</w:t>
      </w:r>
      <w:r>
        <w:rPr>
          <w:rFonts w:ascii="Times New Roman" w:hAnsi="Times New Roman"/>
          <w:sz w:val="28"/>
          <w:szCs w:val="28"/>
          <w:lang w:eastAsia="ru-RU"/>
        </w:rPr>
        <w:t>:</w:t>
      </w:r>
    </w:p>
    <w:tbl>
      <w:tblPr>
        <w:tblW w:w="104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D12294" w14:paraId="56BBB459" w14:textId="77777777" w:rsidTr="00D12294">
        <w:trPr>
          <w:trHeight w:val="649"/>
        </w:trPr>
        <w:tc>
          <w:tcPr>
            <w:tcW w:w="1589" w:type="dxa"/>
            <w:tcBorders>
              <w:top w:val="single" w:sz="4" w:space="0" w:color="auto"/>
              <w:left w:val="single" w:sz="4" w:space="0" w:color="auto"/>
              <w:bottom w:val="single" w:sz="4" w:space="0" w:color="auto"/>
              <w:right w:val="single" w:sz="4" w:space="0" w:color="auto"/>
            </w:tcBorders>
            <w:hideMark/>
          </w:tcPr>
          <w:bookmarkEnd w:id="1"/>
          <w:p w14:paraId="6F0A9BD7" w14:textId="77777777" w:rsidR="00D12294" w:rsidRDefault="00D12294">
            <w:pPr>
              <w:suppressAutoHyphens/>
              <w:spacing w:after="0" w:line="240" w:lineRule="auto"/>
              <w:jc w:val="center"/>
              <w:rPr>
                <w:rFonts w:ascii="Times New Roman" w:hAnsi="Times New Roman"/>
                <w:b/>
                <w:bCs/>
                <w:color w:val="000000" w:themeColor="text1"/>
                <w:sz w:val="24"/>
                <w:szCs w:val="24"/>
                <w:lang w:eastAsia="ru-RU"/>
              </w:rPr>
            </w:pPr>
            <w:r>
              <w:rPr>
                <w:rFonts w:ascii="Times New Roman" w:hAnsi="Times New Roman"/>
                <w:b/>
                <w:bCs/>
                <w:color w:val="000000" w:themeColor="text1"/>
                <w:sz w:val="24"/>
                <w:szCs w:val="24"/>
                <w:lang w:eastAsia="ru-RU"/>
              </w:rPr>
              <w:t>Коды результатов</w:t>
            </w:r>
          </w:p>
        </w:tc>
        <w:tc>
          <w:tcPr>
            <w:tcW w:w="8867" w:type="dxa"/>
            <w:tcBorders>
              <w:top w:val="single" w:sz="4" w:space="0" w:color="auto"/>
              <w:left w:val="single" w:sz="4" w:space="0" w:color="auto"/>
              <w:bottom w:val="single" w:sz="4" w:space="0" w:color="auto"/>
              <w:right w:val="single" w:sz="4" w:space="0" w:color="auto"/>
            </w:tcBorders>
            <w:hideMark/>
          </w:tcPr>
          <w:p w14:paraId="05097434" w14:textId="77777777" w:rsidR="00D12294" w:rsidRDefault="00D12294">
            <w:pPr>
              <w:suppressAutoHyphens/>
              <w:spacing w:after="0" w:line="240" w:lineRule="auto"/>
              <w:jc w:val="center"/>
              <w:rPr>
                <w:rFonts w:ascii="Times New Roman" w:hAnsi="Times New Roman"/>
                <w:color w:val="000000" w:themeColor="text1"/>
                <w:sz w:val="24"/>
                <w:szCs w:val="24"/>
                <w:lang w:eastAsia="ru-RU"/>
              </w:rPr>
            </w:pPr>
            <w:r>
              <w:rPr>
                <w:rFonts w:ascii="Times New Roman" w:hAnsi="Times New Roman"/>
                <w:b/>
                <w:color w:val="000000" w:themeColor="text1"/>
                <w:sz w:val="24"/>
                <w:szCs w:val="24"/>
                <w:lang w:eastAsia="ru-RU"/>
              </w:rPr>
              <w:t>Планируемые результаты освоения дисциплины включают</w:t>
            </w:r>
          </w:p>
        </w:tc>
      </w:tr>
      <w:tr w:rsidR="00D12294" w14:paraId="71B6082C"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7A02A2C7" w14:textId="77777777" w:rsidR="00D12294" w:rsidRDefault="00D12294">
            <w:pPr>
              <w:suppressAutoHyphens/>
              <w:spacing w:after="0" w:line="240" w:lineRule="auto"/>
              <w:rPr>
                <w:rFonts w:ascii="Times New Roman" w:hAnsi="Times New Roman"/>
                <w:i/>
                <w:color w:val="000000" w:themeColor="text1"/>
                <w:sz w:val="24"/>
                <w:szCs w:val="24"/>
                <w:lang w:eastAsia="ru-RU"/>
              </w:rPr>
            </w:pPr>
            <w:r>
              <w:rPr>
                <w:rFonts w:ascii="Times New Roman" w:eastAsia="Calibri" w:hAnsi="Times New Roman"/>
                <w:color w:val="000000" w:themeColor="text1"/>
                <w:sz w:val="24"/>
                <w:szCs w:val="24"/>
              </w:rPr>
              <w:t>ЛР 01</w:t>
            </w:r>
          </w:p>
        </w:tc>
        <w:tc>
          <w:tcPr>
            <w:tcW w:w="8867" w:type="dxa"/>
            <w:tcBorders>
              <w:top w:val="single" w:sz="4" w:space="0" w:color="auto"/>
              <w:left w:val="single" w:sz="4" w:space="0" w:color="auto"/>
              <w:bottom w:val="single" w:sz="4" w:space="0" w:color="auto"/>
              <w:right w:val="single" w:sz="4" w:space="0" w:color="auto"/>
            </w:tcBorders>
            <w:hideMark/>
          </w:tcPr>
          <w:p w14:paraId="522BB470" w14:textId="77777777" w:rsidR="00D12294" w:rsidRDefault="00D12294">
            <w:pPr>
              <w:autoSpaceDE w:val="0"/>
              <w:autoSpaceDN w:val="0"/>
              <w:adjustRightInd w:val="0"/>
              <w:spacing w:after="0" w:line="240" w:lineRule="auto"/>
              <w:jc w:val="both"/>
              <w:rPr>
                <w:rFonts w:ascii="Times New Roman" w:eastAsia="Calibri" w:hAnsi="Times New Roman"/>
                <w:bCs/>
                <w:color w:val="000000" w:themeColor="text1"/>
                <w:sz w:val="24"/>
                <w:szCs w:val="24"/>
              </w:rPr>
            </w:pPr>
            <w:r>
              <w:rPr>
                <w:rFonts w:ascii="Times New Roman" w:eastAsia="Calibri" w:hAnsi="Times New Roman"/>
                <w:bCs/>
                <w:color w:val="000000" w:themeColor="text1"/>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D12294" w14:paraId="41A8B8C6"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6F6477DE" w14:textId="77777777" w:rsidR="00D12294" w:rsidRDefault="00D12294">
            <w:pPr>
              <w:suppressAutoHyphens/>
              <w:spacing w:after="0" w:line="240" w:lineRule="auto"/>
              <w:rPr>
                <w:rFonts w:ascii="Times New Roman" w:eastAsia="Times New Roman" w:hAnsi="Times New Roman"/>
                <w:i/>
                <w:color w:val="000000" w:themeColor="text1"/>
                <w:sz w:val="24"/>
                <w:szCs w:val="24"/>
                <w:lang w:eastAsia="ru-RU"/>
              </w:rPr>
            </w:pPr>
            <w:r>
              <w:rPr>
                <w:rFonts w:ascii="Times New Roman" w:eastAsia="Calibri" w:hAnsi="Times New Roman"/>
                <w:color w:val="000000" w:themeColor="text1"/>
                <w:sz w:val="24"/>
                <w:szCs w:val="24"/>
              </w:rPr>
              <w:t>ЛР 02</w:t>
            </w:r>
          </w:p>
        </w:tc>
        <w:tc>
          <w:tcPr>
            <w:tcW w:w="8867" w:type="dxa"/>
            <w:tcBorders>
              <w:top w:val="single" w:sz="4" w:space="0" w:color="auto"/>
              <w:left w:val="single" w:sz="4" w:space="0" w:color="auto"/>
              <w:bottom w:val="single" w:sz="4" w:space="0" w:color="auto"/>
              <w:right w:val="single" w:sz="4" w:space="0" w:color="auto"/>
            </w:tcBorders>
            <w:hideMark/>
          </w:tcPr>
          <w:p w14:paraId="7C577176" w14:textId="77777777" w:rsidR="00D12294" w:rsidRDefault="00D12294">
            <w:pPr>
              <w:autoSpaceDE w:val="0"/>
              <w:autoSpaceDN w:val="0"/>
              <w:adjustRightInd w:val="0"/>
              <w:spacing w:after="0" w:line="240" w:lineRule="auto"/>
              <w:jc w:val="both"/>
              <w:rPr>
                <w:rFonts w:ascii="Times New Roman" w:eastAsia="Calibri" w:hAnsi="Times New Roman"/>
                <w:bCs/>
                <w:color w:val="000000" w:themeColor="text1"/>
                <w:sz w:val="24"/>
                <w:szCs w:val="24"/>
              </w:rPr>
            </w:pPr>
            <w:r>
              <w:rPr>
                <w:rFonts w:ascii="Times New Roman" w:eastAsia="Calibri" w:hAnsi="Times New Roman"/>
                <w:bCs/>
                <w:color w:val="000000" w:themeColor="text1"/>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r>
      <w:tr w:rsidR="00D12294" w14:paraId="296598EC"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00C555FB" w14:textId="77777777" w:rsidR="00D12294" w:rsidRDefault="00D12294">
            <w:pPr>
              <w:suppressAutoHyphens/>
              <w:spacing w:after="0" w:line="240" w:lineRule="auto"/>
              <w:rPr>
                <w:rFonts w:ascii="Times New Roman" w:eastAsia="Times New Roman" w:hAnsi="Times New Roman"/>
                <w:i/>
                <w:color w:val="000000" w:themeColor="text1"/>
                <w:sz w:val="24"/>
                <w:szCs w:val="24"/>
                <w:lang w:eastAsia="ru-RU"/>
              </w:rPr>
            </w:pPr>
            <w:r>
              <w:rPr>
                <w:rFonts w:ascii="Times New Roman" w:eastAsia="Calibri" w:hAnsi="Times New Roman"/>
                <w:color w:val="000000" w:themeColor="text1"/>
                <w:sz w:val="24"/>
                <w:szCs w:val="24"/>
              </w:rPr>
              <w:t>ЛР 04</w:t>
            </w:r>
          </w:p>
        </w:tc>
        <w:tc>
          <w:tcPr>
            <w:tcW w:w="8867" w:type="dxa"/>
            <w:tcBorders>
              <w:top w:val="single" w:sz="4" w:space="0" w:color="auto"/>
              <w:left w:val="single" w:sz="4" w:space="0" w:color="auto"/>
              <w:bottom w:val="single" w:sz="4" w:space="0" w:color="auto"/>
              <w:right w:val="single" w:sz="4" w:space="0" w:color="auto"/>
            </w:tcBorders>
            <w:hideMark/>
          </w:tcPr>
          <w:p w14:paraId="2D802DB1" w14:textId="77777777" w:rsidR="00D12294" w:rsidRDefault="00D12294">
            <w:pPr>
              <w:autoSpaceDE w:val="0"/>
              <w:autoSpaceDN w:val="0"/>
              <w:adjustRightInd w:val="0"/>
              <w:spacing w:after="0" w:line="240" w:lineRule="auto"/>
              <w:jc w:val="both"/>
              <w:rPr>
                <w:rFonts w:ascii="Times New Roman" w:eastAsia="Calibri" w:hAnsi="Times New Roman"/>
                <w:bCs/>
                <w:color w:val="000000" w:themeColor="text1"/>
                <w:sz w:val="24"/>
                <w:szCs w:val="24"/>
              </w:rPr>
            </w:pPr>
            <w:r>
              <w:rPr>
                <w:rFonts w:ascii="Times New Roman" w:eastAsia="Calibri" w:hAnsi="Times New Roman"/>
                <w:bCs/>
                <w:color w:val="000000" w:themeColor="text1"/>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D12294" w14:paraId="7B83C05D"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39A86EDD" w14:textId="77777777" w:rsidR="00D12294" w:rsidRDefault="00D12294">
            <w:pPr>
              <w:suppressAutoHyphens/>
              <w:spacing w:after="0" w:line="240" w:lineRule="auto"/>
              <w:rPr>
                <w:rFonts w:ascii="Times New Roman" w:eastAsia="Times New Roman" w:hAnsi="Times New Roman"/>
                <w:i/>
                <w:color w:val="000000" w:themeColor="text1"/>
                <w:sz w:val="24"/>
                <w:szCs w:val="24"/>
                <w:lang w:eastAsia="ru-RU"/>
              </w:rPr>
            </w:pPr>
            <w:r>
              <w:rPr>
                <w:rFonts w:ascii="Times New Roman" w:eastAsia="Calibri" w:hAnsi="Times New Roman"/>
                <w:color w:val="000000" w:themeColor="text1"/>
                <w:sz w:val="24"/>
                <w:szCs w:val="24"/>
              </w:rPr>
              <w:t>ЛР 05</w:t>
            </w:r>
          </w:p>
        </w:tc>
        <w:tc>
          <w:tcPr>
            <w:tcW w:w="8867" w:type="dxa"/>
            <w:tcBorders>
              <w:top w:val="single" w:sz="4" w:space="0" w:color="auto"/>
              <w:left w:val="single" w:sz="4" w:space="0" w:color="auto"/>
              <w:bottom w:val="single" w:sz="4" w:space="0" w:color="auto"/>
              <w:right w:val="single" w:sz="4" w:space="0" w:color="auto"/>
            </w:tcBorders>
            <w:hideMark/>
          </w:tcPr>
          <w:p w14:paraId="0DB1DD4E" w14:textId="77777777" w:rsidR="00D12294" w:rsidRDefault="00D12294">
            <w:pPr>
              <w:autoSpaceDE w:val="0"/>
              <w:autoSpaceDN w:val="0"/>
              <w:adjustRightInd w:val="0"/>
              <w:spacing w:after="0" w:line="240" w:lineRule="auto"/>
              <w:jc w:val="both"/>
              <w:rPr>
                <w:rFonts w:ascii="Times New Roman" w:eastAsia="Calibri" w:hAnsi="Times New Roman"/>
                <w:bCs/>
                <w:color w:val="000000" w:themeColor="text1"/>
                <w:sz w:val="24"/>
                <w:szCs w:val="24"/>
              </w:rPr>
            </w:pPr>
            <w:r>
              <w:rPr>
                <w:rFonts w:ascii="Times New Roman" w:eastAsia="Calibri" w:hAnsi="Times New Roman"/>
                <w:bCs/>
                <w:color w:val="000000" w:themeColor="text1"/>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D12294" w14:paraId="2B02C075"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0877B77C" w14:textId="77777777" w:rsidR="00D12294" w:rsidRDefault="00D12294">
            <w:pPr>
              <w:suppressAutoHyphens/>
              <w:spacing w:after="0" w:line="240" w:lineRule="auto"/>
              <w:rPr>
                <w:rFonts w:ascii="Times New Roman" w:eastAsia="Times New Roman" w:hAnsi="Times New Roman"/>
                <w:i/>
                <w:color w:val="000000" w:themeColor="text1"/>
                <w:sz w:val="24"/>
                <w:szCs w:val="24"/>
                <w:lang w:eastAsia="ru-RU"/>
              </w:rPr>
            </w:pPr>
            <w:r>
              <w:rPr>
                <w:rFonts w:ascii="Times New Roman" w:eastAsia="Calibri" w:hAnsi="Times New Roman"/>
                <w:color w:val="000000" w:themeColor="text1"/>
                <w:sz w:val="24"/>
                <w:szCs w:val="24"/>
              </w:rPr>
              <w:t>ЛР 06</w:t>
            </w:r>
          </w:p>
        </w:tc>
        <w:tc>
          <w:tcPr>
            <w:tcW w:w="8867" w:type="dxa"/>
            <w:tcBorders>
              <w:top w:val="single" w:sz="4" w:space="0" w:color="auto"/>
              <w:left w:val="single" w:sz="4" w:space="0" w:color="auto"/>
              <w:bottom w:val="single" w:sz="4" w:space="0" w:color="auto"/>
              <w:right w:val="single" w:sz="4" w:space="0" w:color="auto"/>
            </w:tcBorders>
            <w:hideMark/>
          </w:tcPr>
          <w:p w14:paraId="73C6C1B9" w14:textId="77777777" w:rsidR="00D12294" w:rsidRDefault="00D12294">
            <w:pPr>
              <w:autoSpaceDE w:val="0"/>
              <w:autoSpaceDN w:val="0"/>
              <w:adjustRightInd w:val="0"/>
              <w:spacing w:after="0" w:line="240" w:lineRule="auto"/>
              <w:jc w:val="both"/>
              <w:rPr>
                <w:rFonts w:ascii="Times New Roman" w:eastAsia="Calibri" w:hAnsi="Times New Roman"/>
                <w:bCs/>
                <w:color w:val="000000" w:themeColor="text1"/>
                <w:sz w:val="24"/>
                <w:szCs w:val="24"/>
              </w:rPr>
            </w:pPr>
            <w:r>
              <w:rPr>
                <w:rFonts w:ascii="Times New Roman" w:eastAsia="Calibri" w:hAnsi="Times New Roman"/>
                <w:bCs/>
                <w:color w:val="000000" w:themeColor="text1"/>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tc>
      </w:tr>
      <w:tr w:rsidR="00D12294" w14:paraId="1F7D7C06"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239E11DC" w14:textId="77777777" w:rsidR="00D12294" w:rsidRDefault="00D12294">
            <w:pPr>
              <w:suppressAutoHyphens/>
              <w:spacing w:after="0" w:line="240" w:lineRule="auto"/>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ЛР 07</w:t>
            </w:r>
          </w:p>
        </w:tc>
        <w:tc>
          <w:tcPr>
            <w:tcW w:w="8867" w:type="dxa"/>
            <w:tcBorders>
              <w:top w:val="single" w:sz="4" w:space="0" w:color="auto"/>
              <w:left w:val="single" w:sz="4" w:space="0" w:color="auto"/>
              <w:bottom w:val="single" w:sz="4" w:space="0" w:color="auto"/>
              <w:right w:val="single" w:sz="4" w:space="0" w:color="auto"/>
            </w:tcBorders>
            <w:hideMark/>
          </w:tcPr>
          <w:p w14:paraId="021FF819" w14:textId="77777777" w:rsidR="00D12294" w:rsidRDefault="00D12294">
            <w:pPr>
              <w:autoSpaceDE w:val="0"/>
              <w:autoSpaceDN w:val="0"/>
              <w:adjustRightInd w:val="0"/>
              <w:spacing w:after="0" w:line="240" w:lineRule="auto"/>
              <w:jc w:val="both"/>
              <w:rPr>
                <w:rFonts w:ascii="Times New Roman" w:eastAsia="Calibri" w:hAnsi="Times New Roman"/>
                <w:bCs/>
                <w:color w:val="000000" w:themeColor="text1"/>
                <w:sz w:val="24"/>
                <w:szCs w:val="24"/>
              </w:rPr>
            </w:pPr>
            <w:r>
              <w:rPr>
                <w:rFonts w:ascii="Times New Roman" w:eastAsia="Calibri" w:hAnsi="Times New Roman"/>
                <w:bCs/>
                <w:color w:val="000000" w:themeColor="text1"/>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D12294" w14:paraId="735B595A"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2C0BBAB7" w14:textId="77777777" w:rsidR="00D12294" w:rsidRDefault="00D12294">
            <w:pPr>
              <w:suppressAutoHyphens/>
              <w:spacing w:after="0" w:line="240" w:lineRule="auto"/>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ЛР 08</w:t>
            </w:r>
          </w:p>
        </w:tc>
        <w:tc>
          <w:tcPr>
            <w:tcW w:w="8867" w:type="dxa"/>
            <w:tcBorders>
              <w:top w:val="single" w:sz="4" w:space="0" w:color="auto"/>
              <w:left w:val="single" w:sz="4" w:space="0" w:color="auto"/>
              <w:bottom w:val="single" w:sz="4" w:space="0" w:color="auto"/>
              <w:right w:val="single" w:sz="4" w:space="0" w:color="auto"/>
            </w:tcBorders>
            <w:hideMark/>
          </w:tcPr>
          <w:p w14:paraId="5906C25D" w14:textId="77777777" w:rsidR="00D12294" w:rsidRDefault="00D12294">
            <w:pPr>
              <w:autoSpaceDE w:val="0"/>
              <w:autoSpaceDN w:val="0"/>
              <w:adjustRightInd w:val="0"/>
              <w:spacing w:after="0" w:line="240" w:lineRule="auto"/>
              <w:jc w:val="both"/>
              <w:rPr>
                <w:rFonts w:ascii="Times New Roman" w:eastAsia="Calibri" w:hAnsi="Times New Roman"/>
                <w:bCs/>
                <w:color w:val="000000" w:themeColor="text1"/>
                <w:sz w:val="24"/>
                <w:szCs w:val="24"/>
              </w:rPr>
            </w:pPr>
            <w:r>
              <w:rPr>
                <w:rFonts w:ascii="Times New Roman" w:eastAsia="Calibri" w:hAnsi="Times New Roman"/>
                <w:bCs/>
                <w:color w:val="000000" w:themeColor="text1"/>
                <w:sz w:val="24"/>
                <w:szCs w:val="24"/>
              </w:rPr>
              <w:t>нравственное сознание и поведение на основе усвоения общечеловеческих ценностей;</w:t>
            </w:r>
          </w:p>
        </w:tc>
      </w:tr>
      <w:tr w:rsidR="00D12294" w14:paraId="5D1D6887"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127FBD4C" w14:textId="77777777" w:rsidR="00D12294" w:rsidRDefault="00D12294">
            <w:pPr>
              <w:suppressAutoHyphens/>
              <w:spacing w:after="0" w:line="240" w:lineRule="auto"/>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ЛР 09</w:t>
            </w:r>
          </w:p>
        </w:tc>
        <w:tc>
          <w:tcPr>
            <w:tcW w:w="8867" w:type="dxa"/>
            <w:tcBorders>
              <w:top w:val="single" w:sz="4" w:space="0" w:color="auto"/>
              <w:left w:val="single" w:sz="4" w:space="0" w:color="auto"/>
              <w:bottom w:val="single" w:sz="4" w:space="0" w:color="auto"/>
              <w:right w:val="single" w:sz="4" w:space="0" w:color="auto"/>
            </w:tcBorders>
            <w:hideMark/>
          </w:tcPr>
          <w:p w14:paraId="498DB9CA" w14:textId="77777777" w:rsidR="00D12294" w:rsidRDefault="00D12294">
            <w:pPr>
              <w:autoSpaceDE w:val="0"/>
              <w:autoSpaceDN w:val="0"/>
              <w:adjustRightInd w:val="0"/>
              <w:spacing w:after="0" w:line="240" w:lineRule="auto"/>
              <w:jc w:val="both"/>
              <w:rPr>
                <w:rFonts w:ascii="Times New Roman" w:eastAsia="Calibri" w:hAnsi="Times New Roman"/>
                <w:bCs/>
                <w:color w:val="000000" w:themeColor="text1"/>
                <w:sz w:val="24"/>
                <w:szCs w:val="24"/>
              </w:rPr>
            </w:pPr>
            <w:r>
              <w:rPr>
                <w:rFonts w:ascii="Times New Roman" w:eastAsia="Calibri" w:hAnsi="Times New Roman"/>
                <w:bCs/>
                <w:color w:val="000000" w:themeColor="text1"/>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D12294" w14:paraId="26504FAA"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4C3FDD55" w14:textId="77777777" w:rsidR="00D12294" w:rsidRDefault="00D12294">
            <w:pPr>
              <w:suppressAutoHyphens/>
              <w:spacing w:after="0" w:line="240" w:lineRule="auto"/>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ЛР 13</w:t>
            </w:r>
          </w:p>
        </w:tc>
        <w:tc>
          <w:tcPr>
            <w:tcW w:w="8867" w:type="dxa"/>
            <w:tcBorders>
              <w:top w:val="single" w:sz="4" w:space="0" w:color="auto"/>
              <w:left w:val="single" w:sz="4" w:space="0" w:color="auto"/>
              <w:bottom w:val="single" w:sz="4" w:space="0" w:color="auto"/>
              <w:right w:val="single" w:sz="4" w:space="0" w:color="auto"/>
            </w:tcBorders>
            <w:hideMark/>
          </w:tcPr>
          <w:p w14:paraId="491ADAFF" w14:textId="77777777" w:rsidR="00D12294" w:rsidRDefault="00D12294">
            <w:pPr>
              <w:autoSpaceDE w:val="0"/>
              <w:autoSpaceDN w:val="0"/>
              <w:adjustRightInd w:val="0"/>
              <w:spacing w:after="0" w:line="240" w:lineRule="auto"/>
              <w:jc w:val="both"/>
              <w:rPr>
                <w:rFonts w:ascii="Times New Roman" w:eastAsia="Calibri" w:hAnsi="Times New Roman"/>
                <w:bCs/>
                <w:color w:val="000000" w:themeColor="text1"/>
                <w:sz w:val="24"/>
                <w:szCs w:val="24"/>
              </w:rPr>
            </w:pPr>
            <w:r>
              <w:rPr>
                <w:rFonts w:ascii="Times New Roman" w:eastAsia="Calibri" w:hAnsi="Times New Roman"/>
                <w:bCs/>
                <w:color w:val="000000" w:themeColor="text1"/>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D12294" w14:paraId="10B2FBBF"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720CFD3A" w14:textId="77777777" w:rsidR="00D12294" w:rsidRDefault="00D12294">
            <w:pPr>
              <w:suppressAutoHyphens/>
              <w:spacing w:after="0" w:line="240" w:lineRule="auto"/>
              <w:rPr>
                <w:rFonts w:ascii="Times New Roman" w:eastAsia="Times New Roman" w:hAnsi="Times New Roman"/>
                <w:iCs/>
                <w:color w:val="000000" w:themeColor="text1"/>
                <w:sz w:val="24"/>
                <w:szCs w:val="24"/>
                <w:lang w:eastAsia="ru-RU"/>
              </w:rPr>
            </w:pPr>
            <w:r>
              <w:rPr>
                <w:rFonts w:ascii="Times New Roman" w:eastAsia="Calibri" w:hAnsi="Times New Roman"/>
                <w:color w:val="000000" w:themeColor="text1"/>
                <w:sz w:val="24"/>
                <w:szCs w:val="24"/>
              </w:rPr>
              <w:t>МР 01</w:t>
            </w:r>
          </w:p>
        </w:tc>
        <w:tc>
          <w:tcPr>
            <w:tcW w:w="8867" w:type="dxa"/>
            <w:tcBorders>
              <w:top w:val="single" w:sz="4" w:space="0" w:color="auto"/>
              <w:left w:val="single" w:sz="4" w:space="0" w:color="auto"/>
              <w:bottom w:val="single" w:sz="4" w:space="0" w:color="auto"/>
              <w:right w:val="single" w:sz="4" w:space="0" w:color="auto"/>
            </w:tcBorders>
            <w:hideMark/>
          </w:tcPr>
          <w:p w14:paraId="775B9D6B" w14:textId="77777777" w:rsidR="00D12294" w:rsidRDefault="00D12294">
            <w:pPr>
              <w:autoSpaceDE w:val="0"/>
              <w:autoSpaceDN w:val="0"/>
              <w:adjustRightInd w:val="0"/>
              <w:spacing w:after="0" w:line="240" w:lineRule="auto"/>
              <w:jc w:val="both"/>
              <w:rPr>
                <w:rFonts w:ascii="Times New Roman" w:hAnsi="Times New Roman"/>
                <w:i/>
                <w:color w:val="000000" w:themeColor="text1"/>
                <w:sz w:val="24"/>
                <w:szCs w:val="24"/>
                <w:lang w:eastAsia="ru-RU"/>
              </w:rPr>
            </w:pPr>
            <w:r>
              <w:rPr>
                <w:rFonts w:ascii="Times New Roman" w:eastAsia="Calibri" w:hAnsi="Times New Roman"/>
                <w:bCs/>
                <w:color w:val="000000" w:themeColor="text1"/>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D12294" w14:paraId="70E57B6F"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3D709B30" w14:textId="77777777" w:rsidR="00D12294" w:rsidRDefault="00D12294">
            <w:pPr>
              <w:suppressAutoHyphens/>
              <w:spacing w:after="0" w:line="240" w:lineRule="auto"/>
              <w:rPr>
                <w:rFonts w:ascii="Times New Roman" w:hAnsi="Times New Roman"/>
                <w:i/>
                <w:color w:val="000000" w:themeColor="text1"/>
                <w:sz w:val="24"/>
                <w:szCs w:val="24"/>
                <w:lang w:eastAsia="ru-RU"/>
              </w:rPr>
            </w:pPr>
            <w:r>
              <w:rPr>
                <w:rFonts w:ascii="Times New Roman" w:eastAsia="Calibri" w:hAnsi="Times New Roman"/>
                <w:color w:val="000000" w:themeColor="text1"/>
                <w:sz w:val="24"/>
                <w:szCs w:val="24"/>
              </w:rPr>
              <w:t>МР 02</w:t>
            </w:r>
          </w:p>
        </w:tc>
        <w:tc>
          <w:tcPr>
            <w:tcW w:w="8867" w:type="dxa"/>
            <w:tcBorders>
              <w:top w:val="single" w:sz="4" w:space="0" w:color="auto"/>
              <w:left w:val="single" w:sz="4" w:space="0" w:color="auto"/>
              <w:bottom w:val="single" w:sz="4" w:space="0" w:color="auto"/>
              <w:right w:val="single" w:sz="4" w:space="0" w:color="auto"/>
            </w:tcBorders>
            <w:hideMark/>
          </w:tcPr>
          <w:p w14:paraId="23FE613F" w14:textId="77777777" w:rsidR="00D12294" w:rsidRDefault="00D12294">
            <w:pPr>
              <w:autoSpaceDE w:val="0"/>
              <w:autoSpaceDN w:val="0"/>
              <w:adjustRightInd w:val="0"/>
              <w:spacing w:after="0" w:line="240" w:lineRule="auto"/>
              <w:jc w:val="both"/>
              <w:rPr>
                <w:rFonts w:ascii="Times New Roman" w:hAnsi="Times New Roman"/>
                <w:i/>
                <w:color w:val="000000" w:themeColor="text1"/>
                <w:sz w:val="24"/>
                <w:szCs w:val="24"/>
                <w:lang w:eastAsia="ru-RU"/>
              </w:rPr>
            </w:pPr>
            <w:r>
              <w:rPr>
                <w:rFonts w:ascii="Times New Roman" w:eastAsia="Calibri" w:hAnsi="Times New Roman"/>
                <w:bCs/>
                <w:color w:val="000000" w:themeColor="text1"/>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D12294" w14:paraId="562290B8"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2EBD5174" w14:textId="77777777" w:rsidR="00D12294" w:rsidRDefault="00D12294">
            <w:pPr>
              <w:suppressAutoHyphens/>
              <w:spacing w:after="0" w:line="240" w:lineRule="auto"/>
              <w:rPr>
                <w:rFonts w:ascii="Times New Roman" w:hAnsi="Times New Roman"/>
                <w:i/>
                <w:color w:val="000000" w:themeColor="text1"/>
                <w:sz w:val="24"/>
                <w:szCs w:val="24"/>
                <w:lang w:eastAsia="ru-RU"/>
              </w:rPr>
            </w:pPr>
            <w:r>
              <w:rPr>
                <w:rFonts w:ascii="Times New Roman" w:eastAsia="Calibri" w:hAnsi="Times New Roman"/>
                <w:color w:val="000000" w:themeColor="text1"/>
                <w:sz w:val="24"/>
                <w:szCs w:val="24"/>
              </w:rPr>
              <w:t>МР 03</w:t>
            </w:r>
          </w:p>
        </w:tc>
        <w:tc>
          <w:tcPr>
            <w:tcW w:w="8867" w:type="dxa"/>
            <w:tcBorders>
              <w:top w:val="single" w:sz="4" w:space="0" w:color="auto"/>
              <w:left w:val="single" w:sz="4" w:space="0" w:color="auto"/>
              <w:bottom w:val="single" w:sz="4" w:space="0" w:color="auto"/>
              <w:right w:val="single" w:sz="4" w:space="0" w:color="auto"/>
            </w:tcBorders>
            <w:hideMark/>
          </w:tcPr>
          <w:p w14:paraId="2FEA99FF" w14:textId="77777777" w:rsidR="00D12294" w:rsidRDefault="00D12294">
            <w:pPr>
              <w:autoSpaceDE w:val="0"/>
              <w:autoSpaceDN w:val="0"/>
              <w:adjustRightInd w:val="0"/>
              <w:spacing w:after="0" w:line="240" w:lineRule="auto"/>
              <w:jc w:val="both"/>
              <w:rPr>
                <w:rFonts w:ascii="Times New Roman" w:hAnsi="Times New Roman"/>
                <w:i/>
                <w:color w:val="000000" w:themeColor="text1"/>
                <w:sz w:val="24"/>
                <w:szCs w:val="24"/>
                <w:lang w:eastAsia="ru-RU"/>
              </w:rPr>
            </w:pPr>
            <w:r>
              <w:rPr>
                <w:rFonts w:ascii="Times New Roman" w:eastAsia="Calibri" w:hAnsi="Times New Roman"/>
                <w:bCs/>
                <w:color w:val="000000" w:themeColor="text1"/>
                <w:sz w:val="24"/>
                <w:szCs w:val="24"/>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w:t>
            </w:r>
            <w:r>
              <w:rPr>
                <w:rFonts w:ascii="Times New Roman" w:eastAsia="Calibri" w:hAnsi="Times New Roman"/>
                <w:bCs/>
                <w:color w:val="000000" w:themeColor="text1"/>
                <w:sz w:val="24"/>
                <w:szCs w:val="24"/>
              </w:rPr>
              <w:lastRenderedPageBreak/>
              <w:t>различных методов познания</w:t>
            </w:r>
          </w:p>
        </w:tc>
      </w:tr>
      <w:tr w:rsidR="00D12294" w14:paraId="201CFED2"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0716CED2" w14:textId="77777777" w:rsidR="00D12294" w:rsidRDefault="00D12294">
            <w:pPr>
              <w:suppressAutoHyphens/>
              <w:spacing w:after="0" w:line="240" w:lineRule="auto"/>
              <w:rPr>
                <w:rFonts w:ascii="Times New Roman" w:hAnsi="Times New Roman"/>
                <w:i/>
                <w:color w:val="000000" w:themeColor="text1"/>
                <w:sz w:val="24"/>
                <w:szCs w:val="24"/>
                <w:lang w:eastAsia="ru-RU"/>
              </w:rPr>
            </w:pPr>
            <w:r>
              <w:rPr>
                <w:rFonts w:ascii="Times New Roman" w:eastAsia="Calibri" w:hAnsi="Times New Roman"/>
                <w:color w:val="000000" w:themeColor="text1"/>
                <w:sz w:val="24"/>
                <w:szCs w:val="24"/>
              </w:rPr>
              <w:lastRenderedPageBreak/>
              <w:t>МР 04</w:t>
            </w:r>
          </w:p>
        </w:tc>
        <w:tc>
          <w:tcPr>
            <w:tcW w:w="8867" w:type="dxa"/>
            <w:tcBorders>
              <w:top w:val="single" w:sz="4" w:space="0" w:color="auto"/>
              <w:left w:val="single" w:sz="4" w:space="0" w:color="auto"/>
              <w:bottom w:val="single" w:sz="4" w:space="0" w:color="auto"/>
              <w:right w:val="single" w:sz="4" w:space="0" w:color="auto"/>
            </w:tcBorders>
            <w:hideMark/>
          </w:tcPr>
          <w:p w14:paraId="1108F7F4" w14:textId="77777777" w:rsidR="00D12294" w:rsidRDefault="00D12294">
            <w:pPr>
              <w:autoSpaceDE w:val="0"/>
              <w:autoSpaceDN w:val="0"/>
              <w:adjustRightInd w:val="0"/>
              <w:spacing w:after="0" w:line="240" w:lineRule="auto"/>
              <w:jc w:val="both"/>
              <w:rPr>
                <w:rFonts w:ascii="Times New Roman" w:hAnsi="Times New Roman"/>
                <w:i/>
                <w:color w:val="000000" w:themeColor="text1"/>
                <w:sz w:val="24"/>
                <w:szCs w:val="24"/>
                <w:lang w:eastAsia="ru-RU"/>
              </w:rPr>
            </w:pPr>
            <w:r>
              <w:rPr>
                <w:rFonts w:ascii="Times New Roman" w:eastAsia="Calibri" w:hAnsi="Times New Roman"/>
                <w:bCs/>
                <w:color w:val="000000" w:themeColor="text1"/>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D12294" w14:paraId="3E966660"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13687417" w14:textId="77777777" w:rsidR="00D12294" w:rsidRDefault="00D12294">
            <w:pPr>
              <w:suppressAutoHyphens/>
              <w:spacing w:after="0" w:line="240" w:lineRule="auto"/>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МР 06</w:t>
            </w:r>
          </w:p>
        </w:tc>
        <w:tc>
          <w:tcPr>
            <w:tcW w:w="8867" w:type="dxa"/>
            <w:tcBorders>
              <w:top w:val="single" w:sz="4" w:space="0" w:color="auto"/>
              <w:left w:val="single" w:sz="4" w:space="0" w:color="auto"/>
              <w:bottom w:val="single" w:sz="4" w:space="0" w:color="auto"/>
              <w:right w:val="single" w:sz="4" w:space="0" w:color="auto"/>
            </w:tcBorders>
            <w:hideMark/>
          </w:tcPr>
          <w:p w14:paraId="293A59DE" w14:textId="77777777" w:rsidR="00D12294" w:rsidRDefault="00D12294">
            <w:pPr>
              <w:autoSpaceDE w:val="0"/>
              <w:autoSpaceDN w:val="0"/>
              <w:adjustRightInd w:val="0"/>
              <w:spacing w:after="0" w:line="240" w:lineRule="auto"/>
              <w:jc w:val="both"/>
              <w:rPr>
                <w:rFonts w:ascii="Times New Roman" w:eastAsia="Calibri" w:hAnsi="Times New Roman"/>
                <w:bCs/>
                <w:color w:val="000000" w:themeColor="text1"/>
                <w:sz w:val="24"/>
                <w:szCs w:val="24"/>
              </w:rPr>
            </w:pPr>
            <w:r>
              <w:rPr>
                <w:rFonts w:ascii="Times New Roman" w:eastAsia="Calibri" w:hAnsi="Times New Roman"/>
                <w:bCs/>
                <w:color w:val="000000" w:themeColor="text1"/>
                <w:sz w:val="24"/>
                <w:szCs w:val="24"/>
              </w:rPr>
              <w:t>умение определять назначение и функции различных социальных институтов;</w:t>
            </w:r>
          </w:p>
        </w:tc>
      </w:tr>
      <w:tr w:rsidR="00D12294" w14:paraId="6433518E"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2AE24AB7" w14:textId="77777777" w:rsidR="00D12294" w:rsidRDefault="00D12294">
            <w:pPr>
              <w:suppressAutoHyphens/>
              <w:spacing w:after="0" w:line="240" w:lineRule="auto"/>
              <w:rPr>
                <w:rFonts w:ascii="Times New Roman" w:eastAsia="Times New Roman" w:hAnsi="Times New Roman"/>
                <w:i/>
                <w:color w:val="000000" w:themeColor="text1"/>
                <w:sz w:val="24"/>
                <w:szCs w:val="24"/>
                <w:lang w:eastAsia="ru-RU"/>
              </w:rPr>
            </w:pPr>
            <w:r>
              <w:rPr>
                <w:rFonts w:ascii="Times New Roman" w:eastAsia="Calibri" w:hAnsi="Times New Roman"/>
                <w:color w:val="000000" w:themeColor="text1"/>
                <w:sz w:val="24"/>
                <w:szCs w:val="24"/>
              </w:rPr>
              <w:t>МР 07.</w:t>
            </w:r>
          </w:p>
        </w:tc>
        <w:tc>
          <w:tcPr>
            <w:tcW w:w="8867" w:type="dxa"/>
            <w:tcBorders>
              <w:top w:val="single" w:sz="4" w:space="0" w:color="auto"/>
              <w:left w:val="single" w:sz="4" w:space="0" w:color="auto"/>
              <w:bottom w:val="single" w:sz="4" w:space="0" w:color="auto"/>
              <w:right w:val="single" w:sz="4" w:space="0" w:color="auto"/>
            </w:tcBorders>
            <w:hideMark/>
          </w:tcPr>
          <w:p w14:paraId="46592027" w14:textId="77777777" w:rsidR="00D12294" w:rsidRDefault="00D12294">
            <w:pPr>
              <w:autoSpaceDE w:val="0"/>
              <w:autoSpaceDN w:val="0"/>
              <w:adjustRightInd w:val="0"/>
              <w:spacing w:after="0" w:line="240" w:lineRule="auto"/>
              <w:jc w:val="both"/>
              <w:rPr>
                <w:rFonts w:ascii="Times New Roman" w:hAnsi="Times New Roman"/>
                <w:i/>
                <w:color w:val="000000" w:themeColor="text1"/>
                <w:sz w:val="24"/>
                <w:szCs w:val="24"/>
                <w:lang w:eastAsia="ru-RU"/>
              </w:rPr>
            </w:pPr>
            <w:r>
              <w:rPr>
                <w:rFonts w:ascii="Times New Roman" w:eastAsia="Calibri" w:hAnsi="Times New Roman"/>
                <w:bCs/>
                <w:color w:val="000000" w:themeColor="text1"/>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D12294" w14:paraId="7F1B846B"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1FCCA92D" w14:textId="77777777" w:rsidR="00D12294" w:rsidRDefault="00D12294">
            <w:pPr>
              <w:suppressAutoHyphens/>
              <w:spacing w:after="0" w:line="240" w:lineRule="auto"/>
              <w:rPr>
                <w:rFonts w:ascii="Times New Roman" w:hAnsi="Times New Roman"/>
                <w:i/>
                <w:color w:val="000000" w:themeColor="text1"/>
                <w:sz w:val="24"/>
                <w:szCs w:val="24"/>
                <w:lang w:eastAsia="ru-RU"/>
              </w:rPr>
            </w:pPr>
            <w:r>
              <w:rPr>
                <w:rFonts w:ascii="Times New Roman" w:eastAsia="Calibri" w:hAnsi="Times New Roman"/>
                <w:color w:val="000000" w:themeColor="text1"/>
                <w:sz w:val="24"/>
                <w:szCs w:val="24"/>
              </w:rPr>
              <w:t>МР 08</w:t>
            </w:r>
          </w:p>
        </w:tc>
        <w:tc>
          <w:tcPr>
            <w:tcW w:w="8867" w:type="dxa"/>
            <w:tcBorders>
              <w:top w:val="single" w:sz="4" w:space="0" w:color="auto"/>
              <w:left w:val="single" w:sz="4" w:space="0" w:color="auto"/>
              <w:bottom w:val="single" w:sz="4" w:space="0" w:color="auto"/>
              <w:right w:val="single" w:sz="4" w:space="0" w:color="auto"/>
            </w:tcBorders>
            <w:hideMark/>
          </w:tcPr>
          <w:p w14:paraId="0982EF1B" w14:textId="77777777" w:rsidR="00D12294" w:rsidRDefault="00D12294">
            <w:pPr>
              <w:autoSpaceDE w:val="0"/>
              <w:autoSpaceDN w:val="0"/>
              <w:adjustRightInd w:val="0"/>
              <w:spacing w:after="0" w:line="240" w:lineRule="auto"/>
              <w:jc w:val="both"/>
              <w:rPr>
                <w:rFonts w:ascii="Times New Roman" w:hAnsi="Times New Roman"/>
                <w:i/>
                <w:color w:val="000000" w:themeColor="text1"/>
                <w:sz w:val="24"/>
                <w:szCs w:val="24"/>
                <w:lang w:eastAsia="ru-RU"/>
              </w:rPr>
            </w:pPr>
            <w:r>
              <w:rPr>
                <w:rFonts w:ascii="Times New Roman" w:eastAsia="Calibri" w:hAnsi="Times New Roman"/>
                <w:bCs/>
                <w:color w:val="000000" w:themeColor="text1"/>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D12294" w14:paraId="78080962"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5DB4041D" w14:textId="77777777" w:rsidR="00D12294" w:rsidRDefault="00D12294">
            <w:pPr>
              <w:suppressAutoHyphens/>
              <w:spacing w:after="0" w:line="240" w:lineRule="auto"/>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МР 09</w:t>
            </w:r>
          </w:p>
        </w:tc>
        <w:tc>
          <w:tcPr>
            <w:tcW w:w="8867" w:type="dxa"/>
            <w:tcBorders>
              <w:top w:val="single" w:sz="4" w:space="0" w:color="auto"/>
              <w:left w:val="single" w:sz="4" w:space="0" w:color="auto"/>
              <w:bottom w:val="single" w:sz="4" w:space="0" w:color="auto"/>
              <w:right w:val="single" w:sz="4" w:space="0" w:color="auto"/>
            </w:tcBorders>
            <w:hideMark/>
          </w:tcPr>
          <w:p w14:paraId="5E0EC77E" w14:textId="77777777" w:rsidR="00D12294" w:rsidRDefault="00D12294">
            <w:pPr>
              <w:autoSpaceDE w:val="0"/>
              <w:autoSpaceDN w:val="0"/>
              <w:adjustRightInd w:val="0"/>
              <w:spacing w:after="0" w:line="240" w:lineRule="auto"/>
              <w:jc w:val="both"/>
              <w:rPr>
                <w:rFonts w:ascii="Times New Roman" w:eastAsia="Calibri" w:hAnsi="Times New Roman"/>
                <w:bCs/>
                <w:color w:val="000000" w:themeColor="text1"/>
                <w:sz w:val="24"/>
                <w:szCs w:val="24"/>
              </w:rPr>
            </w:pPr>
            <w:r>
              <w:rPr>
                <w:rFonts w:ascii="Times New Roman" w:eastAsia="Calibri" w:hAnsi="Times New Roman"/>
                <w:bCs/>
                <w:color w:val="000000" w:themeColor="text1"/>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D12294" w14:paraId="3CF17C0A"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675CE1EB" w14:textId="77777777" w:rsidR="00D12294" w:rsidRDefault="00D12294">
            <w:pPr>
              <w:suppressAutoHyphens/>
              <w:spacing w:after="0" w:line="240" w:lineRule="auto"/>
              <w:rPr>
                <w:rFonts w:ascii="Times New Roman" w:eastAsia="Times New Roman" w:hAnsi="Times New Roman"/>
                <w:i/>
                <w:color w:val="000000" w:themeColor="text1"/>
                <w:sz w:val="24"/>
                <w:szCs w:val="24"/>
                <w:lang w:eastAsia="ru-RU"/>
              </w:rPr>
            </w:pPr>
            <w:r>
              <w:rPr>
                <w:rFonts w:ascii="Times New Roman" w:hAnsi="Times New Roman"/>
                <w:color w:val="000000" w:themeColor="text1"/>
                <w:sz w:val="24"/>
                <w:szCs w:val="24"/>
                <w:lang w:eastAsia="ru-RU"/>
              </w:rPr>
              <w:t xml:space="preserve"> </w:t>
            </w:r>
            <w:proofErr w:type="spellStart"/>
            <w:r>
              <w:rPr>
                <w:rFonts w:ascii="Times New Roman" w:eastAsia="Calibri" w:hAnsi="Times New Roman"/>
                <w:bCs/>
                <w:color w:val="000000" w:themeColor="text1"/>
                <w:sz w:val="24"/>
                <w:szCs w:val="24"/>
              </w:rPr>
              <w:t>ПРб</w:t>
            </w:r>
            <w:proofErr w:type="spellEnd"/>
            <w:r>
              <w:rPr>
                <w:rFonts w:ascii="Times New Roman" w:eastAsia="Calibri" w:hAnsi="Times New Roman"/>
                <w:bCs/>
                <w:color w:val="000000" w:themeColor="text1"/>
                <w:sz w:val="24"/>
                <w:szCs w:val="24"/>
              </w:rPr>
              <w:t xml:space="preserve"> 01</w:t>
            </w:r>
          </w:p>
        </w:tc>
        <w:tc>
          <w:tcPr>
            <w:tcW w:w="8867" w:type="dxa"/>
            <w:tcBorders>
              <w:top w:val="single" w:sz="4" w:space="0" w:color="auto"/>
              <w:left w:val="single" w:sz="4" w:space="0" w:color="auto"/>
              <w:bottom w:val="single" w:sz="4" w:space="0" w:color="auto"/>
              <w:right w:val="single" w:sz="4" w:space="0" w:color="auto"/>
            </w:tcBorders>
            <w:hideMark/>
          </w:tcPr>
          <w:p w14:paraId="7153F52C" w14:textId="77777777" w:rsidR="00D12294" w:rsidRDefault="00D12294">
            <w:pPr>
              <w:spacing w:after="0" w:line="240" w:lineRule="auto"/>
              <w:ind w:left="92" w:right="283"/>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D12294" w14:paraId="22B9AE72"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17306A92" w14:textId="77777777" w:rsidR="00D12294" w:rsidRDefault="00D12294">
            <w:pPr>
              <w:suppressAutoHyphens/>
              <w:spacing w:after="0" w:line="240" w:lineRule="auto"/>
              <w:rPr>
                <w:rFonts w:ascii="Times New Roman" w:eastAsia="Times New Roman" w:hAnsi="Times New Roman"/>
                <w:i/>
                <w:color w:val="000000" w:themeColor="text1"/>
                <w:sz w:val="24"/>
                <w:szCs w:val="24"/>
                <w:lang w:eastAsia="ru-RU"/>
              </w:rPr>
            </w:pPr>
            <w:proofErr w:type="spellStart"/>
            <w:r>
              <w:rPr>
                <w:rFonts w:ascii="Times New Roman" w:eastAsia="Calibri" w:hAnsi="Times New Roman"/>
                <w:bCs/>
                <w:color w:val="000000" w:themeColor="text1"/>
                <w:sz w:val="24"/>
                <w:szCs w:val="24"/>
              </w:rPr>
              <w:t>ПРб</w:t>
            </w:r>
            <w:proofErr w:type="spellEnd"/>
            <w:r>
              <w:rPr>
                <w:rFonts w:ascii="Times New Roman" w:eastAsia="Calibri" w:hAnsi="Times New Roman"/>
                <w:bCs/>
                <w:color w:val="000000" w:themeColor="text1"/>
                <w:sz w:val="24"/>
                <w:szCs w:val="24"/>
              </w:rPr>
              <w:t xml:space="preserve"> 02</w:t>
            </w:r>
          </w:p>
        </w:tc>
        <w:tc>
          <w:tcPr>
            <w:tcW w:w="8867" w:type="dxa"/>
            <w:tcBorders>
              <w:top w:val="single" w:sz="4" w:space="0" w:color="auto"/>
              <w:left w:val="single" w:sz="4" w:space="0" w:color="auto"/>
              <w:bottom w:val="single" w:sz="4" w:space="0" w:color="auto"/>
              <w:right w:val="single" w:sz="4" w:space="0" w:color="auto"/>
            </w:tcBorders>
            <w:hideMark/>
          </w:tcPr>
          <w:p w14:paraId="37751BD6" w14:textId="77777777" w:rsidR="00D12294" w:rsidRDefault="00D12294">
            <w:pPr>
              <w:autoSpaceDE w:val="0"/>
              <w:autoSpaceDN w:val="0"/>
              <w:adjustRightInd w:val="0"/>
              <w:spacing w:after="0" w:line="240" w:lineRule="auto"/>
              <w:ind w:left="-313" w:firstLine="313"/>
              <w:jc w:val="both"/>
              <w:rPr>
                <w:rFonts w:ascii="Times New Roman" w:hAnsi="Times New Roman"/>
                <w:i/>
                <w:color w:val="000000" w:themeColor="text1"/>
                <w:sz w:val="24"/>
                <w:szCs w:val="24"/>
                <w:lang w:eastAsia="ru-RU"/>
              </w:rPr>
            </w:pPr>
            <w:r>
              <w:rPr>
                <w:rFonts w:ascii="Times New Roman" w:eastAsia="Calibri" w:hAnsi="Times New Roman"/>
                <w:color w:val="000000" w:themeColor="text1"/>
                <w:sz w:val="24"/>
                <w:szCs w:val="24"/>
              </w:rPr>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tc>
      </w:tr>
      <w:tr w:rsidR="00D12294" w14:paraId="4C1687A9"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48660CC0" w14:textId="77777777" w:rsidR="00D12294" w:rsidRDefault="00D12294">
            <w:pPr>
              <w:suppressAutoHyphens/>
              <w:spacing w:after="0" w:line="240" w:lineRule="auto"/>
              <w:rPr>
                <w:rFonts w:ascii="Times New Roman" w:hAnsi="Times New Roman"/>
                <w:i/>
                <w:color w:val="000000" w:themeColor="text1"/>
                <w:sz w:val="24"/>
                <w:szCs w:val="24"/>
                <w:lang w:eastAsia="ru-RU"/>
              </w:rPr>
            </w:pPr>
            <w:proofErr w:type="spellStart"/>
            <w:r>
              <w:rPr>
                <w:rFonts w:ascii="Times New Roman" w:eastAsia="Calibri" w:hAnsi="Times New Roman"/>
                <w:bCs/>
                <w:color w:val="000000" w:themeColor="text1"/>
                <w:sz w:val="24"/>
                <w:szCs w:val="24"/>
              </w:rPr>
              <w:t>ПРб</w:t>
            </w:r>
            <w:proofErr w:type="spellEnd"/>
            <w:r>
              <w:rPr>
                <w:rFonts w:ascii="Times New Roman" w:eastAsia="Calibri" w:hAnsi="Times New Roman"/>
                <w:bCs/>
                <w:color w:val="000000" w:themeColor="text1"/>
                <w:sz w:val="24"/>
                <w:szCs w:val="24"/>
              </w:rPr>
              <w:t xml:space="preserve"> 03</w:t>
            </w:r>
          </w:p>
        </w:tc>
        <w:tc>
          <w:tcPr>
            <w:tcW w:w="8867" w:type="dxa"/>
            <w:tcBorders>
              <w:top w:val="single" w:sz="4" w:space="0" w:color="auto"/>
              <w:left w:val="single" w:sz="4" w:space="0" w:color="auto"/>
              <w:bottom w:val="single" w:sz="4" w:space="0" w:color="auto"/>
              <w:right w:val="single" w:sz="4" w:space="0" w:color="auto"/>
            </w:tcBorders>
            <w:hideMark/>
          </w:tcPr>
          <w:p w14:paraId="0E040A94" w14:textId="77777777" w:rsidR="00D12294" w:rsidRDefault="00D12294">
            <w:pPr>
              <w:autoSpaceDE w:val="0"/>
              <w:autoSpaceDN w:val="0"/>
              <w:adjustRightInd w:val="0"/>
              <w:spacing w:after="0" w:line="240" w:lineRule="auto"/>
              <w:jc w:val="both"/>
              <w:rPr>
                <w:rFonts w:ascii="Times New Roman" w:hAnsi="Times New Roman"/>
                <w:i/>
                <w:color w:val="000000" w:themeColor="text1"/>
                <w:sz w:val="24"/>
                <w:szCs w:val="24"/>
                <w:lang w:eastAsia="ru-RU"/>
              </w:rPr>
            </w:pPr>
            <w:r>
              <w:rPr>
                <w:rFonts w:ascii="Times New Roman" w:eastAsia="Calibri" w:hAnsi="Times New Roman"/>
                <w:color w:val="000000" w:themeColor="text1"/>
                <w:sz w:val="24"/>
                <w:szCs w:val="24"/>
              </w:rPr>
              <w:t>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tc>
      </w:tr>
      <w:tr w:rsidR="00D12294" w14:paraId="3FD6B7C6"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175F4B91" w14:textId="77777777" w:rsidR="00D12294" w:rsidRDefault="00D12294">
            <w:pPr>
              <w:suppressAutoHyphens/>
              <w:spacing w:after="0" w:line="240" w:lineRule="auto"/>
              <w:rPr>
                <w:rFonts w:ascii="Times New Roman" w:hAnsi="Times New Roman"/>
                <w:bCs/>
                <w:i/>
                <w:color w:val="000000" w:themeColor="text1"/>
                <w:sz w:val="24"/>
                <w:szCs w:val="24"/>
                <w:lang w:eastAsia="ru-RU"/>
              </w:rPr>
            </w:pPr>
            <w:proofErr w:type="spellStart"/>
            <w:r>
              <w:rPr>
                <w:rFonts w:ascii="Times New Roman" w:eastAsia="Calibri" w:hAnsi="Times New Roman"/>
                <w:bCs/>
                <w:color w:val="000000" w:themeColor="text1"/>
                <w:sz w:val="24"/>
                <w:szCs w:val="24"/>
              </w:rPr>
              <w:t>ПРб</w:t>
            </w:r>
            <w:proofErr w:type="spellEnd"/>
            <w:r>
              <w:rPr>
                <w:rFonts w:ascii="Times New Roman" w:eastAsia="Calibri" w:hAnsi="Times New Roman"/>
                <w:bCs/>
                <w:color w:val="000000" w:themeColor="text1"/>
                <w:sz w:val="24"/>
                <w:szCs w:val="24"/>
              </w:rPr>
              <w:t xml:space="preserve"> 04</w:t>
            </w:r>
          </w:p>
        </w:tc>
        <w:tc>
          <w:tcPr>
            <w:tcW w:w="8867" w:type="dxa"/>
            <w:tcBorders>
              <w:top w:val="single" w:sz="4" w:space="0" w:color="auto"/>
              <w:left w:val="single" w:sz="4" w:space="0" w:color="auto"/>
              <w:bottom w:val="single" w:sz="4" w:space="0" w:color="auto"/>
              <w:right w:val="single" w:sz="4" w:space="0" w:color="auto"/>
            </w:tcBorders>
            <w:hideMark/>
          </w:tcPr>
          <w:p w14:paraId="3DE2C61A" w14:textId="77777777" w:rsidR="00D12294" w:rsidRDefault="00D12294">
            <w:pPr>
              <w:autoSpaceDE w:val="0"/>
              <w:autoSpaceDN w:val="0"/>
              <w:adjustRightInd w:val="0"/>
              <w:spacing w:after="0" w:line="240" w:lineRule="auto"/>
              <w:jc w:val="both"/>
              <w:rPr>
                <w:rFonts w:ascii="Times New Roman" w:hAnsi="Times New Roman"/>
                <w:i/>
                <w:color w:val="000000" w:themeColor="text1"/>
                <w:sz w:val="24"/>
                <w:szCs w:val="24"/>
                <w:lang w:eastAsia="ru-RU"/>
              </w:rPr>
            </w:pPr>
            <w:r>
              <w:rPr>
                <w:rFonts w:ascii="Times New Roman" w:eastAsia="Calibri" w:hAnsi="Times New Roman"/>
                <w:color w:val="000000" w:themeColor="text1"/>
                <w:sz w:val="24"/>
                <w:szCs w:val="24"/>
              </w:rPr>
              <w:t>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tc>
      </w:tr>
      <w:tr w:rsidR="00D12294" w14:paraId="59A68269"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2B550916" w14:textId="77777777" w:rsidR="00D12294" w:rsidRDefault="00D12294">
            <w:pPr>
              <w:suppressAutoHyphens/>
              <w:spacing w:after="0" w:line="240" w:lineRule="auto"/>
              <w:rPr>
                <w:rFonts w:ascii="Times New Roman" w:hAnsi="Times New Roman"/>
                <w:i/>
                <w:color w:val="000000" w:themeColor="text1"/>
                <w:sz w:val="24"/>
                <w:szCs w:val="24"/>
                <w:lang w:eastAsia="ru-RU"/>
              </w:rPr>
            </w:pPr>
            <w:proofErr w:type="spellStart"/>
            <w:r>
              <w:rPr>
                <w:rFonts w:ascii="Times New Roman" w:eastAsia="Calibri" w:hAnsi="Times New Roman"/>
                <w:bCs/>
                <w:color w:val="000000" w:themeColor="text1"/>
                <w:sz w:val="24"/>
                <w:szCs w:val="24"/>
              </w:rPr>
              <w:t>ПРб</w:t>
            </w:r>
            <w:proofErr w:type="spellEnd"/>
            <w:r>
              <w:rPr>
                <w:rFonts w:ascii="Times New Roman" w:eastAsia="Calibri" w:hAnsi="Times New Roman"/>
                <w:bCs/>
                <w:color w:val="000000" w:themeColor="text1"/>
                <w:sz w:val="24"/>
                <w:szCs w:val="24"/>
              </w:rPr>
              <w:t xml:space="preserve"> 05</w:t>
            </w:r>
          </w:p>
        </w:tc>
        <w:tc>
          <w:tcPr>
            <w:tcW w:w="8867" w:type="dxa"/>
            <w:tcBorders>
              <w:top w:val="single" w:sz="4" w:space="0" w:color="auto"/>
              <w:left w:val="single" w:sz="4" w:space="0" w:color="auto"/>
              <w:bottom w:val="single" w:sz="4" w:space="0" w:color="auto"/>
              <w:right w:val="single" w:sz="4" w:space="0" w:color="auto"/>
            </w:tcBorders>
            <w:hideMark/>
          </w:tcPr>
          <w:p w14:paraId="784A68E1" w14:textId="77777777" w:rsidR="00D12294" w:rsidRDefault="00D12294">
            <w:pPr>
              <w:autoSpaceDE w:val="0"/>
              <w:autoSpaceDN w:val="0"/>
              <w:adjustRightInd w:val="0"/>
              <w:spacing w:after="0" w:line="240" w:lineRule="auto"/>
              <w:jc w:val="both"/>
              <w:rPr>
                <w:rFonts w:ascii="Times New Roman" w:hAnsi="Times New Roman"/>
                <w:i/>
                <w:color w:val="000000" w:themeColor="text1"/>
                <w:sz w:val="24"/>
                <w:szCs w:val="24"/>
                <w:lang w:eastAsia="ru-RU"/>
              </w:rPr>
            </w:pPr>
            <w:r>
              <w:rPr>
                <w:rFonts w:ascii="Times New Roman" w:eastAsia="Calibri" w:hAnsi="Times New Roman"/>
                <w:color w:val="000000" w:themeColor="text1"/>
                <w:sz w:val="24"/>
                <w:szCs w:val="24"/>
              </w:rPr>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D12294" w14:paraId="56DB59FF"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63E5EDF4" w14:textId="77777777" w:rsidR="00D12294" w:rsidRDefault="00D12294">
            <w:pPr>
              <w:suppressAutoHyphens/>
              <w:spacing w:after="0" w:line="240" w:lineRule="auto"/>
              <w:rPr>
                <w:rFonts w:ascii="Times New Roman" w:eastAsia="Calibri" w:hAnsi="Times New Roman"/>
                <w:bCs/>
                <w:color w:val="000000" w:themeColor="text1"/>
                <w:sz w:val="24"/>
                <w:szCs w:val="24"/>
              </w:rPr>
            </w:pPr>
            <w:proofErr w:type="spellStart"/>
            <w:r>
              <w:rPr>
                <w:rFonts w:ascii="Times New Roman" w:eastAsia="Calibri" w:hAnsi="Times New Roman"/>
                <w:bCs/>
                <w:color w:val="000000" w:themeColor="text1"/>
                <w:sz w:val="24"/>
                <w:szCs w:val="24"/>
              </w:rPr>
              <w:lastRenderedPageBreak/>
              <w:t>ПРб</w:t>
            </w:r>
            <w:proofErr w:type="spellEnd"/>
            <w:r>
              <w:rPr>
                <w:rFonts w:ascii="Times New Roman" w:eastAsia="Calibri" w:hAnsi="Times New Roman"/>
                <w:bCs/>
                <w:color w:val="000000" w:themeColor="text1"/>
                <w:sz w:val="24"/>
                <w:szCs w:val="24"/>
              </w:rPr>
              <w:t xml:space="preserve"> 06</w:t>
            </w:r>
          </w:p>
        </w:tc>
        <w:tc>
          <w:tcPr>
            <w:tcW w:w="8867" w:type="dxa"/>
            <w:tcBorders>
              <w:top w:val="single" w:sz="4" w:space="0" w:color="auto"/>
              <w:left w:val="single" w:sz="4" w:space="0" w:color="auto"/>
              <w:bottom w:val="single" w:sz="4" w:space="0" w:color="auto"/>
              <w:right w:val="single" w:sz="4" w:space="0" w:color="auto"/>
            </w:tcBorders>
            <w:hideMark/>
          </w:tcPr>
          <w:p w14:paraId="06E6947E" w14:textId="77777777" w:rsidR="00D12294" w:rsidRDefault="00D12294">
            <w:pPr>
              <w:autoSpaceDE w:val="0"/>
              <w:autoSpaceDN w:val="0"/>
              <w:adjustRightInd w:val="0"/>
              <w:spacing w:after="0" w:line="240" w:lineRule="auto"/>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tc>
      </w:tr>
      <w:tr w:rsidR="00D12294" w14:paraId="16EB1BE1"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38187CA1" w14:textId="77777777" w:rsidR="00D12294" w:rsidRDefault="00D12294">
            <w:pPr>
              <w:suppressAutoHyphens/>
              <w:spacing w:after="0" w:line="240" w:lineRule="auto"/>
              <w:rPr>
                <w:rFonts w:ascii="Times New Roman" w:eastAsia="Calibri" w:hAnsi="Times New Roman"/>
                <w:bCs/>
                <w:color w:val="000000" w:themeColor="text1"/>
                <w:sz w:val="24"/>
                <w:szCs w:val="24"/>
              </w:rPr>
            </w:pPr>
            <w:proofErr w:type="spellStart"/>
            <w:r>
              <w:rPr>
                <w:rFonts w:ascii="Times New Roman" w:eastAsia="Calibri" w:hAnsi="Times New Roman"/>
                <w:bCs/>
                <w:color w:val="000000" w:themeColor="text1"/>
                <w:sz w:val="24"/>
                <w:szCs w:val="24"/>
              </w:rPr>
              <w:t>ПР</w:t>
            </w:r>
            <w:r>
              <w:rPr>
                <w:rFonts w:ascii="Times New Roman" w:eastAsia="Calibri" w:hAnsi="Times New Roman"/>
                <w:bCs/>
                <w:color w:val="000000" w:themeColor="text1"/>
                <w:sz w:val="24"/>
                <w:szCs w:val="24"/>
                <w:vertAlign w:val="subscript"/>
              </w:rPr>
              <w:t>б</w:t>
            </w:r>
            <w:proofErr w:type="spellEnd"/>
            <w:r>
              <w:rPr>
                <w:rFonts w:ascii="Times New Roman" w:eastAsia="Calibri" w:hAnsi="Times New Roman"/>
                <w:bCs/>
                <w:color w:val="000000" w:themeColor="text1"/>
                <w:sz w:val="24"/>
                <w:szCs w:val="24"/>
              </w:rPr>
              <w:t xml:space="preserve"> 07</w:t>
            </w:r>
          </w:p>
        </w:tc>
        <w:tc>
          <w:tcPr>
            <w:tcW w:w="8867" w:type="dxa"/>
            <w:tcBorders>
              <w:top w:val="single" w:sz="4" w:space="0" w:color="auto"/>
              <w:left w:val="single" w:sz="4" w:space="0" w:color="auto"/>
              <w:bottom w:val="single" w:sz="4" w:space="0" w:color="auto"/>
              <w:right w:val="single" w:sz="4" w:space="0" w:color="auto"/>
            </w:tcBorders>
            <w:hideMark/>
          </w:tcPr>
          <w:p w14:paraId="1E720308" w14:textId="77777777" w:rsidR="00D12294" w:rsidRDefault="00D12294">
            <w:pPr>
              <w:autoSpaceDE w:val="0"/>
              <w:autoSpaceDN w:val="0"/>
              <w:adjustRightInd w:val="0"/>
              <w:spacing w:after="0" w:line="240" w:lineRule="auto"/>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D12294" w14:paraId="0CD2410B"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549955A3" w14:textId="77777777" w:rsidR="00D12294" w:rsidRDefault="00D12294">
            <w:pPr>
              <w:suppressAutoHyphens/>
              <w:spacing w:after="0" w:line="240" w:lineRule="auto"/>
              <w:rPr>
                <w:rFonts w:ascii="Times New Roman" w:eastAsia="Calibri" w:hAnsi="Times New Roman"/>
                <w:bCs/>
                <w:color w:val="000000" w:themeColor="text1"/>
                <w:sz w:val="24"/>
                <w:szCs w:val="24"/>
              </w:rPr>
            </w:pPr>
            <w:proofErr w:type="spellStart"/>
            <w:r>
              <w:rPr>
                <w:rFonts w:ascii="Times New Roman" w:eastAsia="Calibri" w:hAnsi="Times New Roman"/>
                <w:bCs/>
                <w:color w:val="000000" w:themeColor="text1"/>
                <w:sz w:val="24"/>
                <w:szCs w:val="24"/>
              </w:rPr>
              <w:t>ПР</w:t>
            </w:r>
            <w:r>
              <w:rPr>
                <w:rFonts w:ascii="Times New Roman" w:eastAsia="Calibri" w:hAnsi="Times New Roman"/>
                <w:bCs/>
                <w:color w:val="000000" w:themeColor="text1"/>
                <w:sz w:val="24"/>
                <w:szCs w:val="24"/>
                <w:vertAlign w:val="subscript"/>
              </w:rPr>
              <w:t>б</w:t>
            </w:r>
            <w:proofErr w:type="spellEnd"/>
            <w:r>
              <w:rPr>
                <w:rFonts w:ascii="Times New Roman" w:eastAsia="Calibri" w:hAnsi="Times New Roman"/>
                <w:bCs/>
                <w:color w:val="000000" w:themeColor="text1"/>
                <w:sz w:val="24"/>
                <w:szCs w:val="24"/>
              </w:rPr>
              <w:t xml:space="preserve"> 08</w:t>
            </w:r>
          </w:p>
        </w:tc>
        <w:tc>
          <w:tcPr>
            <w:tcW w:w="8867" w:type="dxa"/>
            <w:tcBorders>
              <w:top w:val="single" w:sz="4" w:space="0" w:color="auto"/>
              <w:left w:val="single" w:sz="4" w:space="0" w:color="auto"/>
              <w:bottom w:val="single" w:sz="4" w:space="0" w:color="auto"/>
              <w:right w:val="single" w:sz="4" w:space="0" w:color="auto"/>
            </w:tcBorders>
            <w:hideMark/>
          </w:tcPr>
          <w:p w14:paraId="19773252" w14:textId="77777777" w:rsidR="00D12294" w:rsidRDefault="00D12294">
            <w:pPr>
              <w:autoSpaceDE w:val="0"/>
              <w:autoSpaceDN w:val="0"/>
              <w:adjustRightInd w:val="0"/>
              <w:spacing w:after="0" w:line="240" w:lineRule="auto"/>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D12294" w14:paraId="408CE5C1" w14:textId="77777777" w:rsidTr="00D12294">
        <w:trPr>
          <w:trHeight w:val="212"/>
        </w:trPr>
        <w:tc>
          <w:tcPr>
            <w:tcW w:w="1589" w:type="dxa"/>
            <w:tcBorders>
              <w:top w:val="single" w:sz="4" w:space="0" w:color="auto"/>
              <w:left w:val="single" w:sz="4" w:space="0" w:color="auto"/>
              <w:bottom w:val="single" w:sz="4" w:space="0" w:color="auto"/>
              <w:right w:val="single" w:sz="4" w:space="0" w:color="auto"/>
            </w:tcBorders>
            <w:hideMark/>
          </w:tcPr>
          <w:p w14:paraId="791600E2" w14:textId="77777777" w:rsidR="00D12294" w:rsidRDefault="00D12294">
            <w:pPr>
              <w:suppressAutoHyphens/>
              <w:spacing w:after="0" w:line="240" w:lineRule="auto"/>
              <w:rPr>
                <w:rFonts w:ascii="Times New Roman" w:eastAsia="Calibri" w:hAnsi="Times New Roman"/>
                <w:bCs/>
                <w:color w:val="000000" w:themeColor="text1"/>
                <w:sz w:val="24"/>
                <w:szCs w:val="24"/>
              </w:rPr>
            </w:pPr>
            <w:proofErr w:type="spellStart"/>
            <w:r>
              <w:rPr>
                <w:rFonts w:ascii="Times New Roman" w:eastAsia="Calibri" w:hAnsi="Times New Roman"/>
                <w:bCs/>
                <w:color w:val="000000" w:themeColor="text1"/>
                <w:sz w:val="24"/>
                <w:szCs w:val="24"/>
              </w:rPr>
              <w:t>ПР</w:t>
            </w:r>
            <w:r>
              <w:rPr>
                <w:rFonts w:ascii="Times New Roman" w:eastAsia="Calibri" w:hAnsi="Times New Roman"/>
                <w:bCs/>
                <w:color w:val="000000" w:themeColor="text1"/>
                <w:sz w:val="24"/>
                <w:szCs w:val="24"/>
                <w:vertAlign w:val="subscript"/>
              </w:rPr>
              <w:t>б</w:t>
            </w:r>
            <w:proofErr w:type="spellEnd"/>
            <w:r>
              <w:rPr>
                <w:rFonts w:ascii="Times New Roman" w:eastAsia="Calibri" w:hAnsi="Times New Roman"/>
                <w:bCs/>
                <w:color w:val="000000" w:themeColor="text1"/>
                <w:sz w:val="24"/>
                <w:szCs w:val="24"/>
              </w:rPr>
              <w:t xml:space="preserve"> 09</w:t>
            </w:r>
          </w:p>
        </w:tc>
        <w:tc>
          <w:tcPr>
            <w:tcW w:w="8867" w:type="dxa"/>
            <w:tcBorders>
              <w:top w:val="single" w:sz="4" w:space="0" w:color="auto"/>
              <w:left w:val="single" w:sz="4" w:space="0" w:color="auto"/>
              <w:bottom w:val="single" w:sz="4" w:space="0" w:color="auto"/>
              <w:right w:val="single" w:sz="4" w:space="0" w:color="auto"/>
            </w:tcBorders>
            <w:hideMark/>
          </w:tcPr>
          <w:p w14:paraId="5C2CDFA7" w14:textId="77777777" w:rsidR="00D12294" w:rsidRDefault="00D12294">
            <w:pPr>
              <w:autoSpaceDE w:val="0"/>
              <w:autoSpaceDN w:val="0"/>
              <w:adjustRightInd w:val="0"/>
              <w:spacing w:after="0" w:line="240" w:lineRule="auto"/>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14:paraId="78570004" w14:textId="77777777" w:rsidR="00D12294" w:rsidRDefault="00D12294" w:rsidP="00D12294">
      <w:pPr>
        <w:suppressAutoHyphens/>
        <w:spacing w:after="240" w:line="240" w:lineRule="auto"/>
        <w:ind w:left="1069"/>
        <w:contextualSpacing/>
        <w:rPr>
          <w:rFonts w:ascii="Times New Roman" w:eastAsia="Times New Roman" w:hAnsi="Times New Roman"/>
          <w:b/>
          <w:sz w:val="28"/>
          <w:szCs w:val="28"/>
          <w:lang w:eastAsia="ru-RU"/>
        </w:rPr>
      </w:pPr>
    </w:p>
    <w:p w14:paraId="3CA890AA" w14:textId="77777777" w:rsidR="00D12294" w:rsidRDefault="00D12294" w:rsidP="00D12294">
      <w:pPr>
        <w:suppressAutoHyphens/>
        <w:spacing w:after="240" w:line="240" w:lineRule="auto"/>
        <w:ind w:left="1069"/>
        <w:contextualSpacing/>
        <w:rPr>
          <w:rFonts w:ascii="Times New Roman" w:hAnsi="Times New Roman"/>
          <w:b/>
          <w:sz w:val="28"/>
          <w:szCs w:val="28"/>
          <w:lang w:eastAsia="ru-RU"/>
        </w:rPr>
      </w:pPr>
    </w:p>
    <w:p w14:paraId="2F2153E7" w14:textId="77777777" w:rsidR="00D12294" w:rsidRDefault="00D12294" w:rsidP="00D12294">
      <w:pPr>
        <w:suppressAutoHyphens/>
        <w:spacing w:after="240" w:line="240" w:lineRule="auto"/>
        <w:ind w:left="1069"/>
        <w:contextualSpacing/>
        <w:rPr>
          <w:rFonts w:ascii="Times New Roman" w:hAnsi="Times New Roman"/>
          <w:b/>
          <w:sz w:val="28"/>
          <w:szCs w:val="28"/>
          <w:lang w:eastAsia="ru-RU"/>
        </w:rPr>
      </w:pPr>
      <w:r>
        <w:rPr>
          <w:rFonts w:ascii="Times New Roman" w:hAnsi="Times New Roman"/>
          <w:b/>
          <w:sz w:val="28"/>
          <w:szCs w:val="28"/>
          <w:lang w:eastAsia="ru-RU"/>
        </w:rPr>
        <w:t>2. СТРУКТУРА И СОДЕРЖАНИЕ УЧЕБНОЙ ДИСЦИПЛИНЫ</w:t>
      </w:r>
    </w:p>
    <w:p w14:paraId="2C9C8CDA" w14:textId="77777777" w:rsidR="00D12294" w:rsidRDefault="00D12294" w:rsidP="00D12294">
      <w:pPr>
        <w:suppressAutoHyphens/>
        <w:spacing w:after="240" w:line="240" w:lineRule="auto"/>
        <w:ind w:left="1069"/>
        <w:contextualSpacing/>
        <w:rPr>
          <w:rFonts w:ascii="Times New Roman" w:hAnsi="Times New Roman"/>
          <w:b/>
          <w:sz w:val="28"/>
          <w:szCs w:val="28"/>
          <w:lang w:eastAsia="ru-RU"/>
        </w:rPr>
      </w:pPr>
      <w:r>
        <w:rPr>
          <w:rFonts w:ascii="Times New Roman" w:hAnsi="Times New Roman"/>
          <w:b/>
          <w:sz w:val="28"/>
          <w:szCs w:val="28"/>
          <w:lang w:eastAsia="ru-RU"/>
        </w:rPr>
        <w:t>2.1. Объем учебной дисциплины и виды учебной работы</w:t>
      </w:r>
    </w:p>
    <w:p w14:paraId="0CD46010" w14:textId="77777777" w:rsidR="00D12294" w:rsidRDefault="00D12294" w:rsidP="00D12294">
      <w:pPr>
        <w:suppressAutoHyphens/>
        <w:spacing w:after="240" w:line="240" w:lineRule="auto"/>
        <w:ind w:left="1069"/>
        <w:contextualSpacing/>
        <w:rPr>
          <w:rFonts w:ascii="Times New Roman" w:hAnsi="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D12294" w14:paraId="3DAD1624" w14:textId="77777777" w:rsidTr="00D12294">
        <w:tc>
          <w:tcPr>
            <w:tcW w:w="6912" w:type="dxa"/>
            <w:tcBorders>
              <w:top w:val="single" w:sz="4" w:space="0" w:color="auto"/>
              <w:left w:val="single" w:sz="4" w:space="0" w:color="auto"/>
              <w:bottom w:val="single" w:sz="4" w:space="0" w:color="auto"/>
              <w:right w:val="single" w:sz="4" w:space="0" w:color="auto"/>
            </w:tcBorders>
            <w:hideMark/>
          </w:tcPr>
          <w:p w14:paraId="4A76099F"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Вид учебной деятельности</w:t>
            </w:r>
          </w:p>
        </w:tc>
        <w:tc>
          <w:tcPr>
            <w:tcW w:w="3174" w:type="dxa"/>
            <w:tcBorders>
              <w:top w:val="single" w:sz="4" w:space="0" w:color="auto"/>
              <w:left w:val="single" w:sz="4" w:space="0" w:color="auto"/>
              <w:bottom w:val="single" w:sz="4" w:space="0" w:color="auto"/>
              <w:right w:val="single" w:sz="4" w:space="0" w:color="auto"/>
            </w:tcBorders>
            <w:hideMark/>
          </w:tcPr>
          <w:p w14:paraId="2D5C015D"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Объем часов</w:t>
            </w:r>
          </w:p>
        </w:tc>
      </w:tr>
      <w:tr w:rsidR="00D12294" w14:paraId="5107101E" w14:textId="77777777" w:rsidTr="00D12294">
        <w:tc>
          <w:tcPr>
            <w:tcW w:w="6912" w:type="dxa"/>
            <w:tcBorders>
              <w:top w:val="single" w:sz="4" w:space="0" w:color="auto"/>
              <w:left w:val="single" w:sz="4" w:space="0" w:color="auto"/>
              <w:bottom w:val="single" w:sz="4" w:space="0" w:color="auto"/>
              <w:right w:val="single" w:sz="4" w:space="0" w:color="auto"/>
            </w:tcBorders>
            <w:hideMark/>
          </w:tcPr>
          <w:p w14:paraId="34373640"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Pr>
                <w:rFonts w:ascii="Times New Roman" w:hAnsi="Times New Roman"/>
                <w:b/>
                <w:sz w:val="24"/>
                <w:szCs w:val="28"/>
                <w:lang w:eastAsia="ar-SA"/>
              </w:rPr>
              <w:t>Максимальная учебная нагрузка (всего)</w:t>
            </w:r>
          </w:p>
        </w:tc>
        <w:tc>
          <w:tcPr>
            <w:tcW w:w="3174" w:type="dxa"/>
            <w:tcBorders>
              <w:top w:val="single" w:sz="4" w:space="0" w:color="auto"/>
              <w:left w:val="single" w:sz="4" w:space="0" w:color="auto"/>
              <w:bottom w:val="single" w:sz="4" w:space="0" w:color="auto"/>
              <w:right w:val="single" w:sz="4" w:space="0" w:color="auto"/>
            </w:tcBorders>
            <w:hideMark/>
          </w:tcPr>
          <w:p w14:paraId="4529008E" w14:textId="34942D03" w:rsidR="00D12294" w:rsidRDefault="00615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72</w:t>
            </w:r>
          </w:p>
        </w:tc>
      </w:tr>
      <w:tr w:rsidR="00D12294" w14:paraId="2C68ABE4" w14:textId="77777777" w:rsidTr="00D12294">
        <w:tc>
          <w:tcPr>
            <w:tcW w:w="6912" w:type="dxa"/>
            <w:tcBorders>
              <w:top w:val="single" w:sz="4" w:space="0" w:color="auto"/>
              <w:left w:val="single" w:sz="4" w:space="0" w:color="auto"/>
              <w:bottom w:val="single" w:sz="4" w:space="0" w:color="auto"/>
              <w:right w:val="single" w:sz="4" w:space="0" w:color="auto"/>
            </w:tcBorders>
            <w:hideMark/>
          </w:tcPr>
          <w:p w14:paraId="17022226"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Pr>
                <w:rFonts w:ascii="Times New Roman" w:hAnsi="Times New Roman"/>
                <w:b/>
                <w:sz w:val="24"/>
                <w:szCs w:val="28"/>
                <w:lang w:eastAsia="ar-SA"/>
              </w:rPr>
              <w:t>Объем программы учебной дисциплины</w:t>
            </w:r>
          </w:p>
        </w:tc>
        <w:tc>
          <w:tcPr>
            <w:tcW w:w="3174" w:type="dxa"/>
            <w:tcBorders>
              <w:top w:val="single" w:sz="4" w:space="0" w:color="auto"/>
              <w:left w:val="single" w:sz="4" w:space="0" w:color="auto"/>
              <w:bottom w:val="single" w:sz="4" w:space="0" w:color="auto"/>
              <w:right w:val="single" w:sz="4" w:space="0" w:color="auto"/>
            </w:tcBorders>
            <w:hideMark/>
          </w:tcPr>
          <w:p w14:paraId="47E4B7B6" w14:textId="2A892B33" w:rsidR="00D12294" w:rsidRDefault="00144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69</w:t>
            </w:r>
          </w:p>
        </w:tc>
      </w:tr>
      <w:tr w:rsidR="00D12294" w14:paraId="0A957837" w14:textId="77777777" w:rsidTr="00D12294">
        <w:tc>
          <w:tcPr>
            <w:tcW w:w="6912" w:type="dxa"/>
            <w:tcBorders>
              <w:top w:val="single" w:sz="4" w:space="0" w:color="auto"/>
              <w:left w:val="single" w:sz="4" w:space="0" w:color="auto"/>
              <w:bottom w:val="single" w:sz="4" w:space="0" w:color="auto"/>
              <w:right w:val="single" w:sz="4" w:space="0" w:color="auto"/>
            </w:tcBorders>
            <w:hideMark/>
          </w:tcPr>
          <w:p w14:paraId="46971D73"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Pr>
                <w:rFonts w:ascii="Times New Roman" w:hAnsi="Times New Roman"/>
                <w:b/>
                <w:sz w:val="24"/>
                <w:szCs w:val="28"/>
                <w:lang w:eastAsia="ar-SA"/>
              </w:rPr>
              <w:t>Основное содержание в т.ч:</w:t>
            </w:r>
          </w:p>
        </w:tc>
        <w:tc>
          <w:tcPr>
            <w:tcW w:w="3174" w:type="dxa"/>
            <w:tcBorders>
              <w:top w:val="single" w:sz="4" w:space="0" w:color="auto"/>
              <w:left w:val="single" w:sz="4" w:space="0" w:color="auto"/>
              <w:bottom w:val="single" w:sz="4" w:space="0" w:color="auto"/>
              <w:right w:val="single" w:sz="4" w:space="0" w:color="auto"/>
            </w:tcBorders>
          </w:tcPr>
          <w:p w14:paraId="2E519387"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p>
        </w:tc>
      </w:tr>
      <w:tr w:rsidR="00D12294" w14:paraId="658BDD14" w14:textId="77777777" w:rsidTr="00D12294">
        <w:tc>
          <w:tcPr>
            <w:tcW w:w="6912" w:type="dxa"/>
            <w:tcBorders>
              <w:top w:val="single" w:sz="4" w:space="0" w:color="auto"/>
              <w:left w:val="single" w:sz="4" w:space="0" w:color="auto"/>
              <w:bottom w:val="single" w:sz="4" w:space="0" w:color="auto"/>
              <w:right w:val="single" w:sz="4" w:space="0" w:color="auto"/>
            </w:tcBorders>
            <w:hideMark/>
          </w:tcPr>
          <w:p w14:paraId="2331851D"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Pr>
                <w:rFonts w:ascii="Times New Roman" w:hAnsi="Times New Roman"/>
                <w:b/>
                <w:sz w:val="24"/>
                <w:szCs w:val="28"/>
                <w:lang w:eastAsia="ar-SA"/>
              </w:rPr>
              <w:t>Теоретическое обучение</w:t>
            </w:r>
          </w:p>
        </w:tc>
        <w:tc>
          <w:tcPr>
            <w:tcW w:w="3174" w:type="dxa"/>
            <w:tcBorders>
              <w:top w:val="single" w:sz="4" w:space="0" w:color="auto"/>
              <w:left w:val="single" w:sz="4" w:space="0" w:color="auto"/>
              <w:bottom w:val="single" w:sz="4" w:space="0" w:color="auto"/>
              <w:right w:val="single" w:sz="4" w:space="0" w:color="auto"/>
            </w:tcBorders>
            <w:hideMark/>
          </w:tcPr>
          <w:p w14:paraId="3DCC66AD"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30</w:t>
            </w:r>
          </w:p>
        </w:tc>
      </w:tr>
      <w:tr w:rsidR="00D12294" w14:paraId="0E84F9C0" w14:textId="77777777" w:rsidTr="00D12294">
        <w:tc>
          <w:tcPr>
            <w:tcW w:w="6912" w:type="dxa"/>
            <w:tcBorders>
              <w:top w:val="single" w:sz="4" w:space="0" w:color="auto"/>
              <w:left w:val="single" w:sz="4" w:space="0" w:color="auto"/>
              <w:bottom w:val="single" w:sz="4" w:space="0" w:color="auto"/>
              <w:right w:val="single" w:sz="4" w:space="0" w:color="auto"/>
            </w:tcBorders>
            <w:hideMark/>
          </w:tcPr>
          <w:p w14:paraId="41AD2720"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8"/>
                <w:lang w:eastAsia="ar-SA"/>
              </w:rPr>
            </w:pPr>
            <w:r>
              <w:rPr>
                <w:rFonts w:ascii="Times New Roman" w:hAnsi="Times New Roman"/>
                <w:b/>
                <w:sz w:val="24"/>
                <w:szCs w:val="28"/>
                <w:lang w:eastAsia="ar-SA"/>
              </w:rPr>
              <w:t>Практические занятия</w:t>
            </w:r>
          </w:p>
        </w:tc>
        <w:tc>
          <w:tcPr>
            <w:tcW w:w="3174" w:type="dxa"/>
            <w:tcBorders>
              <w:top w:val="single" w:sz="4" w:space="0" w:color="auto"/>
              <w:left w:val="single" w:sz="4" w:space="0" w:color="auto"/>
              <w:bottom w:val="single" w:sz="4" w:space="0" w:color="auto"/>
              <w:right w:val="single" w:sz="4" w:space="0" w:color="auto"/>
            </w:tcBorders>
            <w:hideMark/>
          </w:tcPr>
          <w:p w14:paraId="2AC2CED1"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8"/>
                <w:lang w:eastAsia="ar-SA"/>
              </w:rPr>
            </w:pPr>
            <w:r>
              <w:rPr>
                <w:rFonts w:ascii="Times New Roman" w:hAnsi="Times New Roman"/>
                <w:b/>
                <w:sz w:val="24"/>
                <w:szCs w:val="28"/>
                <w:lang w:eastAsia="ar-SA"/>
              </w:rPr>
              <w:t>27</w:t>
            </w:r>
          </w:p>
        </w:tc>
      </w:tr>
      <w:tr w:rsidR="00D12294" w14:paraId="4BCDDEBB" w14:textId="77777777" w:rsidTr="00D12294">
        <w:tc>
          <w:tcPr>
            <w:tcW w:w="6912" w:type="dxa"/>
            <w:tcBorders>
              <w:top w:val="single" w:sz="4" w:space="0" w:color="auto"/>
              <w:left w:val="single" w:sz="4" w:space="0" w:color="auto"/>
              <w:bottom w:val="single" w:sz="4" w:space="0" w:color="auto"/>
              <w:right w:val="single" w:sz="4" w:space="0" w:color="auto"/>
            </w:tcBorders>
            <w:hideMark/>
          </w:tcPr>
          <w:p w14:paraId="1E6DFBB7"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Pr>
                <w:rFonts w:ascii="Times New Roman" w:hAnsi="Times New Roman"/>
                <w:sz w:val="24"/>
                <w:szCs w:val="28"/>
                <w:lang w:eastAsia="ar-SA"/>
              </w:rPr>
              <w:t>Профессионально ориентированное содержание</w:t>
            </w:r>
          </w:p>
        </w:tc>
        <w:tc>
          <w:tcPr>
            <w:tcW w:w="3174" w:type="dxa"/>
            <w:tcBorders>
              <w:top w:val="single" w:sz="4" w:space="0" w:color="auto"/>
              <w:left w:val="single" w:sz="4" w:space="0" w:color="auto"/>
              <w:bottom w:val="single" w:sz="4" w:space="0" w:color="auto"/>
              <w:right w:val="single" w:sz="4" w:space="0" w:color="auto"/>
            </w:tcBorders>
          </w:tcPr>
          <w:p w14:paraId="7C5E6176"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p>
        </w:tc>
      </w:tr>
      <w:tr w:rsidR="00D12294" w14:paraId="3FAD8DC0" w14:textId="77777777" w:rsidTr="00D12294">
        <w:tc>
          <w:tcPr>
            <w:tcW w:w="6912" w:type="dxa"/>
            <w:tcBorders>
              <w:top w:val="single" w:sz="4" w:space="0" w:color="auto"/>
              <w:left w:val="single" w:sz="4" w:space="0" w:color="auto"/>
              <w:bottom w:val="single" w:sz="4" w:space="0" w:color="auto"/>
              <w:right w:val="single" w:sz="4" w:space="0" w:color="auto"/>
            </w:tcBorders>
            <w:hideMark/>
          </w:tcPr>
          <w:p w14:paraId="33E6974F"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Pr>
                <w:rFonts w:ascii="Times New Roman" w:hAnsi="Times New Roman"/>
                <w:sz w:val="24"/>
                <w:szCs w:val="28"/>
                <w:lang w:eastAsia="ar-SA"/>
              </w:rPr>
              <w:t>Теоретическое обучение</w:t>
            </w:r>
          </w:p>
        </w:tc>
        <w:tc>
          <w:tcPr>
            <w:tcW w:w="3174" w:type="dxa"/>
            <w:tcBorders>
              <w:top w:val="single" w:sz="4" w:space="0" w:color="auto"/>
              <w:left w:val="single" w:sz="4" w:space="0" w:color="auto"/>
              <w:bottom w:val="single" w:sz="4" w:space="0" w:color="auto"/>
              <w:right w:val="single" w:sz="4" w:space="0" w:color="auto"/>
            </w:tcBorders>
            <w:hideMark/>
          </w:tcPr>
          <w:p w14:paraId="30477057"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6</w:t>
            </w:r>
          </w:p>
        </w:tc>
      </w:tr>
      <w:tr w:rsidR="00D12294" w14:paraId="14105D6C" w14:textId="77777777" w:rsidTr="00D12294">
        <w:tc>
          <w:tcPr>
            <w:tcW w:w="6912" w:type="dxa"/>
            <w:tcBorders>
              <w:top w:val="single" w:sz="4" w:space="0" w:color="auto"/>
              <w:left w:val="single" w:sz="4" w:space="0" w:color="auto"/>
              <w:bottom w:val="single" w:sz="4" w:space="0" w:color="auto"/>
              <w:right w:val="single" w:sz="4" w:space="0" w:color="auto"/>
            </w:tcBorders>
            <w:hideMark/>
          </w:tcPr>
          <w:p w14:paraId="0023D7EB"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Pr>
                <w:rFonts w:ascii="Times New Roman" w:hAnsi="Times New Roman"/>
                <w:sz w:val="24"/>
                <w:szCs w:val="28"/>
                <w:lang w:eastAsia="ar-SA"/>
              </w:rPr>
              <w:t>Практические занятия</w:t>
            </w:r>
          </w:p>
        </w:tc>
        <w:tc>
          <w:tcPr>
            <w:tcW w:w="3174" w:type="dxa"/>
            <w:tcBorders>
              <w:top w:val="single" w:sz="4" w:space="0" w:color="auto"/>
              <w:left w:val="single" w:sz="4" w:space="0" w:color="auto"/>
              <w:bottom w:val="single" w:sz="4" w:space="0" w:color="auto"/>
              <w:right w:val="single" w:sz="4" w:space="0" w:color="auto"/>
            </w:tcBorders>
            <w:hideMark/>
          </w:tcPr>
          <w:p w14:paraId="7A1F0BB0"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hAnsi="Times New Roman"/>
                <w:sz w:val="24"/>
                <w:szCs w:val="28"/>
                <w:lang w:eastAsia="ar-SA"/>
              </w:rPr>
            </w:pPr>
            <w:r>
              <w:rPr>
                <w:rFonts w:ascii="Times New Roman" w:hAnsi="Times New Roman"/>
                <w:sz w:val="24"/>
                <w:szCs w:val="28"/>
                <w:lang w:eastAsia="ar-SA"/>
              </w:rPr>
              <w:t>6</w:t>
            </w:r>
          </w:p>
        </w:tc>
      </w:tr>
      <w:tr w:rsidR="00D12294" w14:paraId="08736DA7" w14:textId="77777777" w:rsidTr="00D12294">
        <w:tc>
          <w:tcPr>
            <w:tcW w:w="6912" w:type="dxa"/>
            <w:tcBorders>
              <w:top w:val="single" w:sz="4" w:space="0" w:color="auto"/>
              <w:left w:val="single" w:sz="4" w:space="0" w:color="auto"/>
              <w:bottom w:val="single" w:sz="4" w:space="0" w:color="auto"/>
              <w:right w:val="single" w:sz="4" w:space="0" w:color="auto"/>
            </w:tcBorders>
            <w:hideMark/>
          </w:tcPr>
          <w:p w14:paraId="52DCAB1C"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Pr>
                <w:rFonts w:ascii="Times New Roman" w:hAnsi="Times New Roman"/>
                <w:sz w:val="24"/>
                <w:szCs w:val="28"/>
                <w:lang w:eastAsia="ar-SA"/>
              </w:rPr>
              <w:t>Самостоятельная работа:</w:t>
            </w:r>
          </w:p>
        </w:tc>
        <w:tc>
          <w:tcPr>
            <w:tcW w:w="3174" w:type="dxa"/>
            <w:tcBorders>
              <w:top w:val="single" w:sz="4" w:space="0" w:color="auto"/>
              <w:left w:val="single" w:sz="4" w:space="0" w:color="auto"/>
              <w:bottom w:val="single" w:sz="4" w:space="0" w:color="auto"/>
              <w:right w:val="single" w:sz="4" w:space="0" w:color="auto"/>
            </w:tcBorders>
            <w:hideMark/>
          </w:tcPr>
          <w:p w14:paraId="769D37D2" w14:textId="69D980D2" w:rsidR="00D12294" w:rsidRDefault="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 xml:space="preserve">Не </w:t>
            </w:r>
            <w:proofErr w:type="spellStart"/>
            <w:r>
              <w:rPr>
                <w:rFonts w:ascii="Times New Roman" w:hAnsi="Times New Roman"/>
                <w:sz w:val="24"/>
                <w:szCs w:val="28"/>
                <w:lang w:eastAsia="ar-SA"/>
              </w:rPr>
              <w:t>предусмотренно</w:t>
            </w:r>
            <w:proofErr w:type="spellEnd"/>
          </w:p>
        </w:tc>
      </w:tr>
      <w:tr w:rsidR="00D12294" w14:paraId="3888E723" w14:textId="77777777" w:rsidTr="00D12294">
        <w:tc>
          <w:tcPr>
            <w:tcW w:w="6912" w:type="dxa"/>
            <w:tcBorders>
              <w:top w:val="single" w:sz="4" w:space="0" w:color="auto"/>
              <w:left w:val="single" w:sz="4" w:space="0" w:color="auto"/>
              <w:bottom w:val="single" w:sz="4" w:space="0" w:color="auto"/>
              <w:right w:val="single" w:sz="4" w:space="0" w:color="auto"/>
            </w:tcBorders>
            <w:hideMark/>
          </w:tcPr>
          <w:p w14:paraId="4F42449B"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8"/>
                <w:lang w:eastAsia="ar-SA"/>
              </w:rPr>
            </w:pPr>
            <w:r>
              <w:rPr>
                <w:rFonts w:ascii="Times New Roman" w:hAnsi="Times New Roman"/>
                <w:sz w:val="24"/>
                <w:szCs w:val="28"/>
                <w:lang w:eastAsia="ar-SA"/>
              </w:rPr>
              <w:t>Итоговая аттестация в форме экзамена</w:t>
            </w:r>
          </w:p>
        </w:tc>
        <w:tc>
          <w:tcPr>
            <w:tcW w:w="3174" w:type="dxa"/>
            <w:tcBorders>
              <w:top w:val="single" w:sz="4" w:space="0" w:color="auto"/>
              <w:left w:val="single" w:sz="4" w:space="0" w:color="auto"/>
              <w:bottom w:val="single" w:sz="4" w:space="0" w:color="auto"/>
              <w:right w:val="single" w:sz="4" w:space="0" w:color="auto"/>
            </w:tcBorders>
            <w:hideMark/>
          </w:tcPr>
          <w:p w14:paraId="3C4EDD34" w14:textId="77777777" w:rsidR="00D12294" w:rsidRDefault="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8"/>
                <w:lang w:eastAsia="ar-SA"/>
              </w:rPr>
            </w:pPr>
            <w:r>
              <w:rPr>
                <w:rFonts w:ascii="Times New Roman" w:hAnsi="Times New Roman"/>
                <w:sz w:val="24"/>
                <w:szCs w:val="28"/>
                <w:lang w:eastAsia="ar-SA"/>
              </w:rPr>
              <w:t>3</w:t>
            </w:r>
          </w:p>
        </w:tc>
      </w:tr>
    </w:tbl>
    <w:p w14:paraId="06F9D9B7" w14:textId="41720F70" w:rsidR="00F241E3" w:rsidRPr="00846ABA" w:rsidRDefault="00D54635" w:rsidP="00AE07EC">
      <w:pPr>
        <w:rPr>
          <w:rFonts w:ascii="Times New Roman" w:eastAsia="Times New Roman" w:hAnsi="Times New Roman" w:cs="Times New Roman"/>
          <w:bCs/>
          <w:i/>
          <w:lang w:eastAsia="ru-RU"/>
        </w:rPr>
        <w:sectPr w:rsidR="00F241E3" w:rsidRPr="00846ABA" w:rsidSect="00D12294">
          <w:footerReference w:type="default" r:id="rId11"/>
          <w:pgSz w:w="11906" w:h="16838"/>
          <w:pgMar w:top="1134" w:right="851" w:bottom="1134" w:left="1701" w:header="708" w:footer="708" w:gutter="0"/>
          <w:pgNumType w:start="1"/>
          <w:cols w:space="720"/>
          <w:titlePg/>
          <w:docGrid w:linePitch="299"/>
        </w:sectPr>
      </w:pPr>
      <w:r w:rsidRPr="00844EAE">
        <w:rPr>
          <w:rFonts w:ascii="Times New Roman" w:hAnsi="Times New Roman" w:cs="Times New Roman"/>
          <w:color w:val="FFFFFF" w:themeColor="background1"/>
        </w:rPr>
        <w:t xml:space="preserve">ЭКСПЕРТНОЕ </w:t>
      </w:r>
    </w:p>
    <w:p w14:paraId="73591D94" w14:textId="036B2A94" w:rsidR="00B3275B" w:rsidRDefault="00F241E3" w:rsidP="00B3275B">
      <w:pPr>
        <w:spacing w:after="200" w:line="276" w:lineRule="auto"/>
        <w:ind w:firstLine="709"/>
        <w:rPr>
          <w:rFonts w:ascii="Times New Roman" w:eastAsia="Times New Roman" w:hAnsi="Times New Roman" w:cs="Times New Roman"/>
          <w:b/>
          <w:sz w:val="28"/>
          <w:szCs w:val="28"/>
          <w:lang w:eastAsia="ru-RU"/>
        </w:rPr>
      </w:pPr>
      <w:r w:rsidRPr="00844EAE">
        <w:rPr>
          <w:rFonts w:ascii="Times New Roman" w:eastAsia="Times New Roman" w:hAnsi="Times New Roman" w:cs="Times New Roman"/>
          <w:b/>
          <w:sz w:val="28"/>
          <w:szCs w:val="28"/>
          <w:lang w:eastAsia="ru-RU"/>
        </w:rPr>
        <w:lastRenderedPageBreak/>
        <w:t xml:space="preserve">2.2. Тематический план и содержание дисциплины </w:t>
      </w:r>
    </w:p>
    <w:tbl>
      <w:tblPr>
        <w:tblW w:w="156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0"/>
        <w:gridCol w:w="10461"/>
        <w:gridCol w:w="1043"/>
        <w:gridCol w:w="1326"/>
        <w:gridCol w:w="24"/>
      </w:tblGrid>
      <w:tr w:rsidR="00A96BD7" w:rsidRPr="0012128D" w14:paraId="70FB170A" w14:textId="77777777" w:rsidTr="001A122D">
        <w:trPr>
          <w:gridAfter w:val="1"/>
          <w:wAfter w:w="24" w:type="dxa"/>
          <w:trHeight w:val="20"/>
        </w:trPr>
        <w:tc>
          <w:tcPr>
            <w:tcW w:w="2830" w:type="dxa"/>
            <w:shd w:val="clear" w:color="auto" w:fill="auto"/>
            <w:vAlign w:val="center"/>
          </w:tcPr>
          <w:p w14:paraId="332CD6CB" w14:textId="77777777" w:rsidR="00A96BD7" w:rsidRPr="0012128D"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12128D">
              <w:rPr>
                <w:rFonts w:ascii="Times New Roman" w:hAnsi="Times New Roman" w:cs="Times New Roman"/>
                <w:b/>
                <w:sz w:val="24"/>
                <w:szCs w:val="24"/>
              </w:rPr>
              <w:t>Наименование разделов и тем</w:t>
            </w:r>
          </w:p>
        </w:tc>
        <w:tc>
          <w:tcPr>
            <w:tcW w:w="10461" w:type="dxa"/>
            <w:shd w:val="clear" w:color="auto" w:fill="auto"/>
            <w:vAlign w:val="center"/>
          </w:tcPr>
          <w:p w14:paraId="5A38EDA1" w14:textId="77777777" w:rsidR="00A96BD7" w:rsidRPr="0012128D"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12128D">
              <w:rPr>
                <w:rFonts w:ascii="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043" w:type="dxa"/>
            <w:shd w:val="clear" w:color="auto" w:fill="auto"/>
            <w:vAlign w:val="center"/>
          </w:tcPr>
          <w:p w14:paraId="5501290E" w14:textId="77777777" w:rsidR="00A96BD7" w:rsidRPr="0012128D"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12128D">
              <w:rPr>
                <w:rFonts w:ascii="Times New Roman" w:hAnsi="Times New Roman" w:cs="Times New Roman"/>
                <w:b/>
                <w:sz w:val="24"/>
                <w:szCs w:val="24"/>
              </w:rPr>
              <w:t>Объем часов</w:t>
            </w:r>
          </w:p>
        </w:tc>
        <w:tc>
          <w:tcPr>
            <w:tcW w:w="1326" w:type="dxa"/>
            <w:shd w:val="clear" w:color="auto" w:fill="auto"/>
            <w:vAlign w:val="center"/>
          </w:tcPr>
          <w:p w14:paraId="5A61B21E" w14:textId="73316286" w:rsidR="00A96BD7" w:rsidRPr="0012128D"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12128D">
              <w:rPr>
                <w:rFonts w:ascii="Times New Roman" w:hAnsi="Times New Roman" w:cs="Times New Roman"/>
                <w:b/>
                <w:sz w:val="24"/>
                <w:szCs w:val="24"/>
              </w:rPr>
              <w:t>Формируемые компетенции</w:t>
            </w:r>
          </w:p>
        </w:tc>
      </w:tr>
      <w:tr w:rsidR="00A96BD7" w:rsidRPr="0012128D" w14:paraId="3B09D7B7" w14:textId="77777777" w:rsidTr="001A122D">
        <w:trPr>
          <w:gridAfter w:val="1"/>
          <w:wAfter w:w="24" w:type="dxa"/>
          <w:trHeight w:val="20"/>
        </w:trPr>
        <w:tc>
          <w:tcPr>
            <w:tcW w:w="2830" w:type="dxa"/>
            <w:shd w:val="clear" w:color="auto" w:fill="auto"/>
          </w:tcPr>
          <w:p w14:paraId="6BAFDB48" w14:textId="77777777" w:rsidR="00A96BD7" w:rsidRPr="0012128D"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12128D">
              <w:rPr>
                <w:rFonts w:ascii="Times New Roman" w:hAnsi="Times New Roman" w:cs="Times New Roman"/>
                <w:b/>
                <w:sz w:val="24"/>
                <w:szCs w:val="24"/>
              </w:rPr>
              <w:t>1</w:t>
            </w:r>
          </w:p>
        </w:tc>
        <w:tc>
          <w:tcPr>
            <w:tcW w:w="10461" w:type="dxa"/>
            <w:shd w:val="clear" w:color="auto" w:fill="auto"/>
          </w:tcPr>
          <w:p w14:paraId="547C54B6" w14:textId="77777777" w:rsidR="00A96BD7" w:rsidRPr="0012128D"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12128D">
              <w:rPr>
                <w:rFonts w:ascii="Times New Roman" w:hAnsi="Times New Roman" w:cs="Times New Roman"/>
                <w:b/>
                <w:sz w:val="24"/>
                <w:szCs w:val="24"/>
              </w:rPr>
              <w:t>2</w:t>
            </w:r>
          </w:p>
        </w:tc>
        <w:tc>
          <w:tcPr>
            <w:tcW w:w="1043" w:type="dxa"/>
            <w:shd w:val="clear" w:color="auto" w:fill="auto"/>
          </w:tcPr>
          <w:p w14:paraId="40CAB830" w14:textId="77777777" w:rsidR="00A96BD7" w:rsidRPr="0012128D"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12128D">
              <w:rPr>
                <w:rFonts w:ascii="Times New Roman" w:hAnsi="Times New Roman" w:cs="Times New Roman"/>
                <w:b/>
                <w:sz w:val="24"/>
                <w:szCs w:val="24"/>
              </w:rPr>
              <w:t>3</w:t>
            </w:r>
          </w:p>
        </w:tc>
        <w:tc>
          <w:tcPr>
            <w:tcW w:w="1326" w:type="dxa"/>
            <w:shd w:val="clear" w:color="auto" w:fill="auto"/>
          </w:tcPr>
          <w:p w14:paraId="3C08DCC2" w14:textId="77777777" w:rsidR="00A96BD7" w:rsidRPr="0012128D"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12128D">
              <w:rPr>
                <w:rFonts w:ascii="Times New Roman" w:hAnsi="Times New Roman" w:cs="Times New Roman"/>
                <w:b/>
                <w:sz w:val="24"/>
                <w:szCs w:val="24"/>
              </w:rPr>
              <w:t>4</w:t>
            </w:r>
          </w:p>
        </w:tc>
      </w:tr>
      <w:tr w:rsidR="00A96BD7" w:rsidRPr="0012128D" w14:paraId="7C7EE258" w14:textId="77777777" w:rsidTr="001A122D">
        <w:trPr>
          <w:trHeight w:val="20"/>
        </w:trPr>
        <w:tc>
          <w:tcPr>
            <w:tcW w:w="15684" w:type="dxa"/>
            <w:gridSpan w:val="5"/>
            <w:shd w:val="clear" w:color="auto" w:fill="auto"/>
          </w:tcPr>
          <w:p w14:paraId="03A56E23" w14:textId="77777777" w:rsidR="00A96BD7" w:rsidRPr="0012128D"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12128D">
              <w:rPr>
                <w:rFonts w:ascii="Times New Roman" w:hAnsi="Times New Roman" w:cs="Times New Roman"/>
                <w:b/>
                <w:sz w:val="24"/>
                <w:szCs w:val="24"/>
              </w:rPr>
              <w:t>Основное содержание</w:t>
            </w:r>
          </w:p>
        </w:tc>
      </w:tr>
      <w:tr w:rsidR="00A96BD7" w:rsidRPr="0012128D" w14:paraId="04F9F6ED" w14:textId="77777777" w:rsidTr="001A122D">
        <w:trPr>
          <w:gridAfter w:val="1"/>
          <w:wAfter w:w="24" w:type="dxa"/>
          <w:trHeight w:val="20"/>
        </w:trPr>
        <w:tc>
          <w:tcPr>
            <w:tcW w:w="13291" w:type="dxa"/>
            <w:gridSpan w:val="2"/>
            <w:shd w:val="clear" w:color="auto" w:fill="auto"/>
          </w:tcPr>
          <w:p w14:paraId="2ABE3B90" w14:textId="77777777" w:rsidR="00A96BD7" w:rsidRPr="0012128D"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sidRPr="0012128D">
              <w:rPr>
                <w:rFonts w:ascii="Times New Roman" w:hAnsi="Times New Roman" w:cs="Times New Roman"/>
                <w:b/>
                <w:sz w:val="24"/>
                <w:szCs w:val="24"/>
              </w:rPr>
              <w:t>Раздел 1. Язык и речь. Язык как средство общения и форма существования национальной культуры.</w:t>
            </w:r>
          </w:p>
        </w:tc>
        <w:tc>
          <w:tcPr>
            <w:tcW w:w="1043" w:type="dxa"/>
            <w:shd w:val="clear" w:color="auto" w:fill="auto"/>
          </w:tcPr>
          <w:p w14:paraId="5EFFC4E0" w14:textId="21E870C1" w:rsidR="00A96BD7" w:rsidRPr="001061EC"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15309CBF" w14:textId="165C1225" w:rsidR="00A96BD7" w:rsidRPr="00574A5D" w:rsidRDefault="00574A5D"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ОК.06</w:t>
            </w:r>
          </w:p>
        </w:tc>
      </w:tr>
      <w:tr w:rsidR="001B372B" w:rsidRPr="0012128D" w14:paraId="6CD57F84" w14:textId="77777777" w:rsidTr="001A122D">
        <w:trPr>
          <w:gridAfter w:val="1"/>
          <w:wAfter w:w="24" w:type="dxa"/>
          <w:trHeight w:val="20"/>
        </w:trPr>
        <w:tc>
          <w:tcPr>
            <w:tcW w:w="2830" w:type="dxa"/>
            <w:vMerge w:val="restart"/>
            <w:shd w:val="clear" w:color="auto" w:fill="auto"/>
          </w:tcPr>
          <w:p w14:paraId="048283AB" w14:textId="77777777" w:rsidR="001B372B" w:rsidRPr="0012128D"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12128D">
              <w:rPr>
                <w:rFonts w:ascii="Times New Roman" w:hAnsi="Times New Roman" w:cs="Times New Roman"/>
                <w:sz w:val="24"/>
                <w:szCs w:val="24"/>
              </w:rPr>
              <w:t xml:space="preserve">Тема </w:t>
            </w:r>
            <w:r w:rsidRPr="0012128D">
              <w:rPr>
                <w:rFonts w:ascii="Times New Roman" w:hAnsi="Times New Roman" w:cs="Times New Roman"/>
                <w:b/>
                <w:sz w:val="24"/>
                <w:szCs w:val="24"/>
              </w:rPr>
              <w:t>1.1</w:t>
            </w:r>
            <w:r w:rsidRPr="0012128D">
              <w:rPr>
                <w:rFonts w:ascii="Times New Roman" w:hAnsi="Times New Roman" w:cs="Times New Roman"/>
                <w:sz w:val="24"/>
                <w:szCs w:val="24"/>
              </w:rPr>
              <w:t xml:space="preserve"> . Основные функции языка в современном обществе.</w:t>
            </w:r>
          </w:p>
        </w:tc>
        <w:tc>
          <w:tcPr>
            <w:tcW w:w="10461" w:type="dxa"/>
            <w:shd w:val="clear" w:color="auto" w:fill="auto"/>
          </w:tcPr>
          <w:p w14:paraId="1E01F8FC" w14:textId="77777777" w:rsidR="001B372B" w:rsidRPr="0012128D" w:rsidRDefault="001B372B" w:rsidP="001A122D">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12128D">
              <w:rPr>
                <w:rFonts w:ascii="Times New Roman" w:hAnsi="Times New Roman" w:cs="Times New Roman"/>
                <w:b/>
                <w:sz w:val="24"/>
                <w:szCs w:val="24"/>
              </w:rPr>
              <w:t>Основное содержание</w:t>
            </w:r>
          </w:p>
        </w:tc>
        <w:tc>
          <w:tcPr>
            <w:tcW w:w="1043" w:type="dxa"/>
            <w:shd w:val="clear" w:color="auto" w:fill="auto"/>
          </w:tcPr>
          <w:p w14:paraId="4CB9A86C" w14:textId="3C68F76A" w:rsidR="001B372B" w:rsidRPr="001061EC"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097F1F04" w14:textId="1DBDB858" w:rsidR="001B372B" w:rsidRPr="00574A5D" w:rsidRDefault="001B372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ОК.06</w:t>
            </w:r>
          </w:p>
        </w:tc>
      </w:tr>
      <w:tr w:rsidR="001B372B" w:rsidRPr="0012128D" w14:paraId="4A5A1008" w14:textId="77777777" w:rsidTr="001A122D">
        <w:trPr>
          <w:gridAfter w:val="1"/>
          <w:wAfter w:w="24" w:type="dxa"/>
          <w:trHeight w:val="20"/>
        </w:trPr>
        <w:tc>
          <w:tcPr>
            <w:tcW w:w="2830" w:type="dxa"/>
            <w:vMerge/>
            <w:shd w:val="clear" w:color="auto" w:fill="auto"/>
          </w:tcPr>
          <w:p w14:paraId="5589EB74" w14:textId="77777777" w:rsidR="001B372B" w:rsidRPr="0012128D"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10461" w:type="dxa"/>
            <w:shd w:val="clear" w:color="auto" w:fill="auto"/>
          </w:tcPr>
          <w:p w14:paraId="271AAEC3" w14:textId="5B014018" w:rsidR="001B372B" w:rsidRPr="0012128D" w:rsidRDefault="001B372B" w:rsidP="001A122D">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Pr>
                <w:rFonts w:ascii="Times New Roman" w:hAnsi="Times New Roman" w:cs="Times New Roman"/>
                <w:sz w:val="24"/>
                <w:szCs w:val="24"/>
              </w:rPr>
              <w:t xml:space="preserve"> </w:t>
            </w:r>
            <w:r w:rsidRPr="0012128D">
              <w:rPr>
                <w:rFonts w:ascii="Times New Roman" w:hAnsi="Times New Roman" w:cs="Times New Roman"/>
                <w:sz w:val="24"/>
                <w:szCs w:val="24"/>
              </w:rPr>
              <w:t xml:space="preserve">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 </w:t>
            </w:r>
          </w:p>
        </w:tc>
        <w:tc>
          <w:tcPr>
            <w:tcW w:w="1043" w:type="dxa"/>
            <w:shd w:val="clear" w:color="auto" w:fill="auto"/>
          </w:tcPr>
          <w:p w14:paraId="45AF3EB7" w14:textId="486F992C" w:rsidR="001B372B" w:rsidRPr="001061EC"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Pr>
                <w:rFonts w:ascii="Times New Roman" w:hAnsi="Times New Roman" w:cs="Times New Roman"/>
                <w:color w:val="FF0000"/>
                <w:sz w:val="28"/>
                <w:szCs w:val="28"/>
              </w:rPr>
              <w:t>2</w:t>
            </w:r>
          </w:p>
        </w:tc>
        <w:tc>
          <w:tcPr>
            <w:tcW w:w="1326" w:type="dxa"/>
            <w:shd w:val="clear" w:color="auto" w:fill="auto"/>
          </w:tcPr>
          <w:p w14:paraId="6F05BE15" w14:textId="77777777" w:rsidR="001B372B" w:rsidRPr="00574A5D" w:rsidRDefault="001B372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1B372B" w:rsidRPr="0012128D" w14:paraId="7445C63C" w14:textId="77777777" w:rsidTr="001A122D">
        <w:trPr>
          <w:gridAfter w:val="1"/>
          <w:wAfter w:w="24" w:type="dxa"/>
          <w:trHeight w:val="20"/>
        </w:trPr>
        <w:tc>
          <w:tcPr>
            <w:tcW w:w="2830" w:type="dxa"/>
            <w:vMerge w:val="restart"/>
            <w:shd w:val="clear" w:color="auto" w:fill="auto"/>
          </w:tcPr>
          <w:p w14:paraId="40C0DB06" w14:textId="77777777" w:rsidR="001B372B" w:rsidRPr="0012128D"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12128D">
              <w:rPr>
                <w:rFonts w:ascii="Times New Roman" w:hAnsi="Times New Roman" w:cs="Times New Roman"/>
                <w:sz w:val="24"/>
                <w:szCs w:val="24"/>
              </w:rPr>
              <w:t xml:space="preserve">Тема </w:t>
            </w:r>
            <w:r w:rsidRPr="0012128D">
              <w:rPr>
                <w:rFonts w:ascii="Times New Roman" w:hAnsi="Times New Roman" w:cs="Times New Roman"/>
                <w:b/>
                <w:sz w:val="24"/>
                <w:szCs w:val="24"/>
              </w:rPr>
              <w:t>1.2</w:t>
            </w:r>
            <w:r w:rsidRPr="0012128D">
              <w:rPr>
                <w:rFonts w:ascii="Times New Roman" w:hAnsi="Times New Roman" w:cs="Times New Roman"/>
                <w:sz w:val="24"/>
                <w:szCs w:val="24"/>
              </w:rPr>
              <w:t xml:space="preserve"> Происхождение русского языка. Индоевропейская языковая семья. Этапы формирования русской лексики</w:t>
            </w:r>
          </w:p>
        </w:tc>
        <w:tc>
          <w:tcPr>
            <w:tcW w:w="10461" w:type="dxa"/>
            <w:shd w:val="clear" w:color="auto" w:fill="auto"/>
          </w:tcPr>
          <w:p w14:paraId="419F5DA1" w14:textId="77777777" w:rsidR="001B372B" w:rsidRPr="0012128D" w:rsidRDefault="001B372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b/>
                <w:sz w:val="24"/>
                <w:szCs w:val="24"/>
              </w:rPr>
              <w:t>Основное содержание</w:t>
            </w:r>
          </w:p>
        </w:tc>
        <w:tc>
          <w:tcPr>
            <w:tcW w:w="1043" w:type="dxa"/>
            <w:shd w:val="clear" w:color="auto" w:fill="auto"/>
          </w:tcPr>
          <w:p w14:paraId="19D7CB46" w14:textId="7C53F849" w:rsidR="001B372B" w:rsidRPr="001061EC"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tcBorders>
              <w:top w:val="single" w:sz="4" w:space="0" w:color="000000"/>
            </w:tcBorders>
            <w:shd w:val="clear" w:color="auto" w:fill="auto"/>
          </w:tcPr>
          <w:p w14:paraId="069DF17C" w14:textId="00B996EC" w:rsidR="001B372B" w:rsidRPr="00574A5D"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cs="Times New Roman"/>
                <w:i/>
                <w:sz w:val="24"/>
                <w:szCs w:val="24"/>
              </w:rPr>
            </w:pPr>
            <w:r w:rsidRPr="00574A5D">
              <w:rPr>
                <w:rFonts w:ascii="Times New Roman" w:hAnsi="Times New Roman" w:cs="Times New Roman"/>
                <w:i/>
                <w:sz w:val="24"/>
                <w:szCs w:val="24"/>
              </w:rPr>
              <w:t>ОК 06</w:t>
            </w:r>
          </w:p>
        </w:tc>
      </w:tr>
      <w:tr w:rsidR="001B372B" w:rsidRPr="0012128D" w14:paraId="69DDC4E5" w14:textId="77777777" w:rsidTr="001A122D">
        <w:trPr>
          <w:gridAfter w:val="1"/>
          <w:wAfter w:w="24" w:type="dxa"/>
          <w:trHeight w:val="20"/>
        </w:trPr>
        <w:tc>
          <w:tcPr>
            <w:tcW w:w="2830" w:type="dxa"/>
            <w:vMerge/>
            <w:shd w:val="clear" w:color="auto" w:fill="auto"/>
          </w:tcPr>
          <w:p w14:paraId="33D2E1BC" w14:textId="77777777" w:rsidR="001B372B" w:rsidRPr="0012128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tcBorders>
              <w:bottom w:val="single" w:sz="4" w:space="0" w:color="000000"/>
            </w:tcBorders>
            <w:shd w:val="clear" w:color="auto" w:fill="auto"/>
          </w:tcPr>
          <w:p w14:paraId="3C2ABF8A" w14:textId="15CEB0C9" w:rsidR="001B372B" w:rsidRPr="0012128D" w:rsidRDefault="001B372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color w:val="000000"/>
                <w:sz w:val="24"/>
                <w:szCs w:val="24"/>
              </w:rPr>
              <w:t>Происхождение русского языка. Индоевропейская языковая семья. Этапы формирования русской лексики</w:t>
            </w:r>
          </w:p>
          <w:p w14:paraId="4F02ED98" w14:textId="77777777" w:rsidR="001B372B" w:rsidRPr="0012128D" w:rsidRDefault="001B372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3E61BF9A" w14:textId="77777777" w:rsidR="001B372B" w:rsidRPr="0012128D" w:rsidRDefault="001B372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tc>
        <w:tc>
          <w:tcPr>
            <w:tcW w:w="1043" w:type="dxa"/>
            <w:tcBorders>
              <w:bottom w:val="single" w:sz="4" w:space="0" w:color="000000"/>
            </w:tcBorders>
            <w:shd w:val="clear" w:color="auto" w:fill="auto"/>
          </w:tcPr>
          <w:p w14:paraId="4700598D" w14:textId="77777777" w:rsidR="001B372B" w:rsidRPr="001061EC"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Pr>
                <w:rFonts w:ascii="Times New Roman" w:hAnsi="Times New Roman" w:cs="Times New Roman"/>
                <w:sz w:val="28"/>
                <w:szCs w:val="28"/>
              </w:rPr>
              <w:t>2</w:t>
            </w:r>
          </w:p>
        </w:tc>
        <w:tc>
          <w:tcPr>
            <w:tcW w:w="1326" w:type="dxa"/>
            <w:tcBorders>
              <w:bottom w:val="single" w:sz="4" w:space="0" w:color="000000"/>
            </w:tcBorders>
            <w:shd w:val="clear" w:color="auto" w:fill="auto"/>
          </w:tcPr>
          <w:p w14:paraId="7378518F" w14:textId="77777777" w:rsidR="001B372B" w:rsidRPr="00574A5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1B372B" w:rsidRPr="0012128D" w14:paraId="135D5F6B" w14:textId="77777777" w:rsidTr="001A122D">
        <w:trPr>
          <w:gridAfter w:val="1"/>
          <w:wAfter w:w="24" w:type="dxa"/>
          <w:trHeight w:val="20"/>
        </w:trPr>
        <w:tc>
          <w:tcPr>
            <w:tcW w:w="2830" w:type="dxa"/>
            <w:vMerge/>
            <w:shd w:val="clear" w:color="auto" w:fill="auto"/>
          </w:tcPr>
          <w:p w14:paraId="7BD77F65" w14:textId="77777777" w:rsidR="001B372B" w:rsidRPr="0012128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tcBorders>
              <w:bottom w:val="single" w:sz="4" w:space="0" w:color="000000"/>
            </w:tcBorders>
            <w:shd w:val="clear" w:color="auto" w:fill="auto"/>
          </w:tcPr>
          <w:p w14:paraId="153F4FB6" w14:textId="77777777" w:rsidR="001B372B" w:rsidRPr="0012128D" w:rsidRDefault="001B372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b/>
                <w:bCs/>
                <w:sz w:val="24"/>
                <w:szCs w:val="24"/>
              </w:rPr>
              <w:t>Практические занятия:</w:t>
            </w:r>
          </w:p>
        </w:tc>
        <w:tc>
          <w:tcPr>
            <w:tcW w:w="1043" w:type="dxa"/>
            <w:tcBorders>
              <w:bottom w:val="single" w:sz="4" w:space="0" w:color="000000"/>
            </w:tcBorders>
            <w:shd w:val="clear" w:color="auto" w:fill="auto"/>
          </w:tcPr>
          <w:p w14:paraId="38E1C312" w14:textId="77777777" w:rsidR="001B372B" w:rsidRPr="001061EC"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tcBorders>
              <w:bottom w:val="single" w:sz="4" w:space="0" w:color="000000"/>
            </w:tcBorders>
            <w:shd w:val="clear" w:color="auto" w:fill="auto"/>
          </w:tcPr>
          <w:p w14:paraId="48056E18" w14:textId="77777777" w:rsidR="001B372B" w:rsidRPr="00574A5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1B372B" w:rsidRPr="0012128D" w14:paraId="453CC9FA" w14:textId="77777777" w:rsidTr="001A122D">
        <w:trPr>
          <w:gridAfter w:val="1"/>
          <w:wAfter w:w="24" w:type="dxa"/>
          <w:trHeight w:val="20"/>
        </w:trPr>
        <w:tc>
          <w:tcPr>
            <w:tcW w:w="2830" w:type="dxa"/>
            <w:vMerge/>
            <w:shd w:val="clear" w:color="auto" w:fill="auto"/>
          </w:tcPr>
          <w:p w14:paraId="00225767" w14:textId="77777777" w:rsidR="001B372B" w:rsidRPr="0012128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tcBorders>
              <w:bottom w:val="single" w:sz="4" w:space="0" w:color="000000"/>
            </w:tcBorders>
            <w:shd w:val="clear" w:color="auto" w:fill="auto"/>
          </w:tcPr>
          <w:p w14:paraId="407FC17E" w14:textId="6278CA35" w:rsidR="001B372B" w:rsidRPr="0012128D" w:rsidRDefault="001B372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sz w:val="24"/>
                <w:szCs w:val="24"/>
              </w:rPr>
              <w:t>Практическая работа.</w:t>
            </w:r>
            <w:r>
              <w:rPr>
                <w:rFonts w:ascii="Times New Roman" w:hAnsi="Times New Roman" w:cs="Times New Roman"/>
                <w:sz w:val="24"/>
                <w:szCs w:val="24"/>
              </w:rPr>
              <w:t xml:space="preserve"> 1</w:t>
            </w:r>
            <w:r w:rsidRPr="0012128D">
              <w:rPr>
                <w:rFonts w:ascii="Times New Roman" w:hAnsi="Times New Roman" w:cs="Times New Roman"/>
                <w:sz w:val="24"/>
                <w:szCs w:val="24"/>
              </w:rPr>
              <w:t xml:space="preserve"> </w:t>
            </w:r>
            <w:r w:rsidRPr="0012128D">
              <w:rPr>
                <w:rFonts w:ascii="Times New Roman" w:hAnsi="Times New Roman" w:cs="Times New Roman"/>
                <w:color w:val="000000"/>
                <w:sz w:val="24"/>
                <w:szCs w:val="24"/>
              </w:rPr>
              <w:t>Признаки заимствованного слова. Этапы освоения заимствованных слов.</w:t>
            </w:r>
          </w:p>
        </w:tc>
        <w:tc>
          <w:tcPr>
            <w:tcW w:w="1043" w:type="dxa"/>
            <w:tcBorders>
              <w:bottom w:val="single" w:sz="4" w:space="0" w:color="000000"/>
            </w:tcBorders>
            <w:shd w:val="clear" w:color="auto" w:fill="auto"/>
          </w:tcPr>
          <w:p w14:paraId="002EC5A9" w14:textId="77777777" w:rsidR="001B372B" w:rsidRPr="001061EC"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sidRPr="001061EC">
              <w:rPr>
                <w:rFonts w:ascii="Times New Roman" w:hAnsi="Times New Roman" w:cs="Times New Roman"/>
                <w:sz w:val="28"/>
                <w:szCs w:val="28"/>
              </w:rPr>
              <w:t>2</w:t>
            </w:r>
          </w:p>
        </w:tc>
        <w:tc>
          <w:tcPr>
            <w:tcW w:w="1326" w:type="dxa"/>
            <w:tcBorders>
              <w:bottom w:val="single" w:sz="4" w:space="0" w:color="000000"/>
            </w:tcBorders>
            <w:shd w:val="clear" w:color="auto" w:fill="auto"/>
          </w:tcPr>
          <w:p w14:paraId="1D619FD1" w14:textId="77777777" w:rsidR="001B372B" w:rsidRPr="00574A5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CA100B" w:rsidRPr="0012128D" w14:paraId="5FD4243E" w14:textId="77777777" w:rsidTr="001A122D">
        <w:trPr>
          <w:gridAfter w:val="1"/>
          <w:wAfter w:w="24" w:type="dxa"/>
          <w:trHeight w:val="20"/>
        </w:trPr>
        <w:tc>
          <w:tcPr>
            <w:tcW w:w="2830" w:type="dxa"/>
            <w:vMerge w:val="restart"/>
            <w:shd w:val="clear" w:color="auto" w:fill="auto"/>
          </w:tcPr>
          <w:p w14:paraId="481D54C3" w14:textId="77777777" w:rsidR="00CA100B" w:rsidRPr="0012128D" w:rsidRDefault="00CA100B" w:rsidP="001A122D">
            <w:pPr>
              <w:widowControl w:val="0"/>
              <w:pBdr>
                <w:top w:val="nil"/>
                <w:left w:val="nil"/>
                <w:bottom w:val="nil"/>
                <w:right w:val="nil"/>
                <w:between w:val="nil"/>
              </w:pBdr>
              <w:spacing w:after="0" w:line="240" w:lineRule="auto"/>
              <w:ind w:left="57" w:right="57"/>
              <w:rPr>
                <w:rFonts w:ascii="Times New Roman" w:hAnsi="Times New Roman" w:cs="Times New Roman"/>
                <w:sz w:val="24"/>
                <w:szCs w:val="24"/>
              </w:rPr>
            </w:pPr>
            <w:r w:rsidRPr="0012128D">
              <w:rPr>
                <w:rFonts w:ascii="Times New Roman" w:hAnsi="Times New Roman" w:cs="Times New Roman"/>
                <w:sz w:val="24"/>
                <w:szCs w:val="24"/>
              </w:rPr>
              <w:t>Тема 1.3. Язык как система знаков.</w:t>
            </w:r>
          </w:p>
        </w:tc>
        <w:tc>
          <w:tcPr>
            <w:tcW w:w="10461" w:type="dxa"/>
            <w:shd w:val="clear" w:color="auto" w:fill="auto"/>
          </w:tcPr>
          <w:p w14:paraId="2849879F" w14:textId="77777777" w:rsidR="00CA100B" w:rsidRPr="0012128D" w:rsidRDefault="00CA100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b/>
                <w:sz w:val="24"/>
                <w:szCs w:val="24"/>
              </w:rPr>
              <w:t>Основное содержание</w:t>
            </w:r>
          </w:p>
        </w:tc>
        <w:tc>
          <w:tcPr>
            <w:tcW w:w="1043" w:type="dxa"/>
            <w:shd w:val="clear" w:color="auto" w:fill="auto"/>
          </w:tcPr>
          <w:p w14:paraId="27E49CE1" w14:textId="5B65D110" w:rsidR="00CA100B" w:rsidRPr="001061EC" w:rsidRDefault="00CA10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08632D79" w14:textId="1E1875B2" w:rsidR="00CA100B" w:rsidRPr="00574A5D" w:rsidRDefault="00CA100B" w:rsidP="001A122D">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ОК.06</w:t>
            </w:r>
          </w:p>
        </w:tc>
      </w:tr>
      <w:tr w:rsidR="00CA100B" w:rsidRPr="0012128D" w14:paraId="2F02EA7E" w14:textId="77777777" w:rsidTr="001A122D">
        <w:trPr>
          <w:gridAfter w:val="1"/>
          <w:wAfter w:w="24" w:type="dxa"/>
          <w:trHeight w:val="20"/>
        </w:trPr>
        <w:tc>
          <w:tcPr>
            <w:tcW w:w="2830" w:type="dxa"/>
            <w:vMerge/>
            <w:shd w:val="clear" w:color="auto" w:fill="auto"/>
          </w:tcPr>
          <w:p w14:paraId="687F3B95" w14:textId="77777777" w:rsidR="00CA100B" w:rsidRPr="0012128D" w:rsidRDefault="00CA10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741DB3E5" w14:textId="1FD0D616" w:rsidR="00CA100B" w:rsidRPr="0012128D" w:rsidRDefault="00CA100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1043" w:type="dxa"/>
            <w:shd w:val="clear" w:color="auto" w:fill="auto"/>
          </w:tcPr>
          <w:p w14:paraId="328B4031" w14:textId="4EEC3002" w:rsidR="00CA100B" w:rsidRPr="001061EC" w:rsidRDefault="00CA10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Pr>
                <w:rFonts w:ascii="Times New Roman" w:hAnsi="Times New Roman" w:cs="Times New Roman"/>
                <w:sz w:val="28"/>
                <w:szCs w:val="28"/>
              </w:rPr>
              <w:t>2</w:t>
            </w:r>
          </w:p>
        </w:tc>
        <w:tc>
          <w:tcPr>
            <w:tcW w:w="1326" w:type="dxa"/>
            <w:shd w:val="clear" w:color="auto" w:fill="auto"/>
          </w:tcPr>
          <w:p w14:paraId="232A7623" w14:textId="77777777" w:rsidR="00CA100B" w:rsidRPr="00574A5D" w:rsidRDefault="00CA10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A96BD7" w:rsidRPr="0012128D" w14:paraId="73F85703" w14:textId="77777777" w:rsidTr="001A122D">
        <w:trPr>
          <w:gridAfter w:val="1"/>
          <w:wAfter w:w="24" w:type="dxa"/>
          <w:trHeight w:val="20"/>
        </w:trPr>
        <w:tc>
          <w:tcPr>
            <w:tcW w:w="13291" w:type="dxa"/>
            <w:gridSpan w:val="2"/>
            <w:shd w:val="clear" w:color="auto" w:fill="auto"/>
          </w:tcPr>
          <w:p w14:paraId="7606FB22" w14:textId="0742ECD3" w:rsidR="00972E6C" w:rsidRPr="00CA100B"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sidRPr="0012128D">
              <w:rPr>
                <w:rFonts w:ascii="Times New Roman" w:hAnsi="Times New Roman" w:cs="Times New Roman"/>
                <w:b/>
                <w:sz w:val="24"/>
                <w:szCs w:val="24"/>
              </w:rPr>
              <w:t>Раздел 2. Фонетика, морфология и орфография.</w:t>
            </w:r>
          </w:p>
        </w:tc>
        <w:tc>
          <w:tcPr>
            <w:tcW w:w="1043" w:type="dxa"/>
            <w:shd w:val="clear" w:color="auto" w:fill="auto"/>
          </w:tcPr>
          <w:p w14:paraId="04DD2C36" w14:textId="450148FD" w:rsidR="00A96BD7" w:rsidRPr="001061EC"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33F5B39D" w14:textId="7370FD8F" w:rsidR="00A96BD7" w:rsidRPr="00574A5D" w:rsidRDefault="00574A5D"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w:t>
            </w:r>
            <w:r w:rsidR="00E52E0B">
              <w:rPr>
                <w:rFonts w:ascii="Times New Roman" w:hAnsi="Times New Roman" w:cs="Times New Roman"/>
                <w:i/>
                <w:sz w:val="24"/>
                <w:szCs w:val="24"/>
              </w:rPr>
              <w:t>01-</w:t>
            </w:r>
            <w:r w:rsidRPr="00574A5D">
              <w:rPr>
                <w:rFonts w:ascii="Times New Roman" w:hAnsi="Times New Roman" w:cs="Times New Roman"/>
                <w:i/>
                <w:sz w:val="24"/>
                <w:szCs w:val="24"/>
              </w:rPr>
              <w:t>.06</w:t>
            </w:r>
          </w:p>
        </w:tc>
      </w:tr>
      <w:tr w:rsidR="001B372B" w:rsidRPr="0012128D" w14:paraId="024821A3" w14:textId="77777777" w:rsidTr="001A122D">
        <w:trPr>
          <w:gridAfter w:val="1"/>
          <w:wAfter w:w="24" w:type="dxa"/>
          <w:trHeight w:val="20"/>
        </w:trPr>
        <w:tc>
          <w:tcPr>
            <w:tcW w:w="2830" w:type="dxa"/>
            <w:vMerge w:val="restart"/>
            <w:shd w:val="clear" w:color="auto" w:fill="auto"/>
          </w:tcPr>
          <w:p w14:paraId="192F0B26" w14:textId="77777777" w:rsidR="001B372B" w:rsidRPr="0012128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sz w:val="24"/>
                <w:szCs w:val="24"/>
              </w:rPr>
            </w:pPr>
            <w:r w:rsidRPr="0012128D">
              <w:rPr>
                <w:rFonts w:ascii="Times New Roman" w:hAnsi="Times New Roman" w:cs="Times New Roman"/>
                <w:color w:val="000000"/>
                <w:sz w:val="24"/>
                <w:szCs w:val="24"/>
              </w:rPr>
              <w:t>Тема 2.1. Фонетика и орфоэпия.</w:t>
            </w:r>
          </w:p>
        </w:tc>
        <w:tc>
          <w:tcPr>
            <w:tcW w:w="10461" w:type="dxa"/>
            <w:shd w:val="clear" w:color="auto" w:fill="auto"/>
          </w:tcPr>
          <w:p w14:paraId="3CCB6A6D" w14:textId="77777777" w:rsidR="001B372B" w:rsidRPr="0012128D" w:rsidRDefault="001B372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b/>
                <w:sz w:val="24"/>
                <w:szCs w:val="24"/>
              </w:rPr>
              <w:t>Основное содержание</w:t>
            </w:r>
          </w:p>
        </w:tc>
        <w:tc>
          <w:tcPr>
            <w:tcW w:w="1043" w:type="dxa"/>
            <w:shd w:val="clear" w:color="auto" w:fill="auto"/>
          </w:tcPr>
          <w:p w14:paraId="62BEA539" w14:textId="5D59DC50" w:rsidR="001B372B" w:rsidRPr="001061EC"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46D55C70" w14:textId="098EA728" w:rsidR="001B372B" w:rsidRPr="00574A5D" w:rsidRDefault="001B372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w:t>
            </w:r>
            <w:r w:rsidR="00E52E0B">
              <w:rPr>
                <w:rFonts w:ascii="Times New Roman" w:hAnsi="Times New Roman" w:cs="Times New Roman"/>
                <w:i/>
                <w:sz w:val="24"/>
                <w:szCs w:val="24"/>
              </w:rPr>
              <w:t>01-</w:t>
            </w:r>
            <w:r w:rsidRPr="00574A5D">
              <w:rPr>
                <w:rFonts w:ascii="Times New Roman" w:hAnsi="Times New Roman" w:cs="Times New Roman"/>
                <w:i/>
                <w:sz w:val="24"/>
                <w:szCs w:val="24"/>
              </w:rPr>
              <w:t>.06</w:t>
            </w:r>
          </w:p>
        </w:tc>
      </w:tr>
      <w:tr w:rsidR="001B372B" w:rsidRPr="0012128D" w14:paraId="1EFCB911" w14:textId="77777777" w:rsidTr="001A122D">
        <w:trPr>
          <w:gridAfter w:val="1"/>
          <w:wAfter w:w="24" w:type="dxa"/>
          <w:trHeight w:val="20"/>
        </w:trPr>
        <w:tc>
          <w:tcPr>
            <w:tcW w:w="2830" w:type="dxa"/>
            <w:vMerge/>
            <w:shd w:val="clear" w:color="auto" w:fill="auto"/>
          </w:tcPr>
          <w:p w14:paraId="243F21BD" w14:textId="77777777" w:rsidR="001B372B" w:rsidRPr="0012128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4337F6F2" w14:textId="29B1D97E" w:rsidR="001B372B" w:rsidRPr="0012128D" w:rsidRDefault="001B372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w:t>
            </w:r>
            <w:r w:rsidRPr="0012128D">
              <w:rPr>
                <w:rFonts w:ascii="Times New Roman" w:hAnsi="Times New Roman" w:cs="Times New Roman"/>
                <w:color w:val="000000"/>
                <w:sz w:val="24"/>
                <w:szCs w:val="24"/>
              </w:rPr>
              <w:lastRenderedPageBreak/>
              <w:t xml:space="preserve">звуков. Характеристика русского ударения (разноместное, подвижное). Орфоэпия и орфоэпические нормы  </w:t>
            </w:r>
          </w:p>
        </w:tc>
        <w:tc>
          <w:tcPr>
            <w:tcW w:w="1043" w:type="dxa"/>
            <w:shd w:val="clear" w:color="auto" w:fill="auto"/>
          </w:tcPr>
          <w:p w14:paraId="55097B4D" w14:textId="77777777" w:rsidR="001B372B" w:rsidRPr="001061EC"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1326" w:type="dxa"/>
            <w:vMerge w:val="restart"/>
            <w:shd w:val="clear" w:color="auto" w:fill="auto"/>
          </w:tcPr>
          <w:p w14:paraId="67CC2D8F" w14:textId="77777777" w:rsidR="001B372B" w:rsidRPr="00574A5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1B372B" w:rsidRPr="0012128D" w14:paraId="4809D5C6" w14:textId="77777777" w:rsidTr="001A122D">
        <w:trPr>
          <w:gridAfter w:val="1"/>
          <w:wAfter w:w="24" w:type="dxa"/>
          <w:trHeight w:val="20"/>
        </w:trPr>
        <w:tc>
          <w:tcPr>
            <w:tcW w:w="2830" w:type="dxa"/>
            <w:vMerge/>
            <w:shd w:val="clear" w:color="auto" w:fill="auto"/>
          </w:tcPr>
          <w:p w14:paraId="60548D27" w14:textId="77777777" w:rsidR="001B372B" w:rsidRPr="0012128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26B7F20D" w14:textId="77777777" w:rsidR="001B372B" w:rsidRPr="0012128D" w:rsidRDefault="001B372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b/>
                <w:bCs/>
                <w:sz w:val="24"/>
                <w:szCs w:val="24"/>
              </w:rPr>
              <w:t>Практические занятия:</w:t>
            </w:r>
          </w:p>
        </w:tc>
        <w:tc>
          <w:tcPr>
            <w:tcW w:w="1043" w:type="dxa"/>
            <w:shd w:val="clear" w:color="auto" w:fill="auto"/>
          </w:tcPr>
          <w:p w14:paraId="79CDB13D" w14:textId="77777777" w:rsidR="001B372B" w:rsidRPr="001061EC"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vMerge/>
            <w:shd w:val="clear" w:color="auto" w:fill="auto"/>
          </w:tcPr>
          <w:p w14:paraId="63156D2A" w14:textId="77777777" w:rsidR="001B372B" w:rsidRPr="00574A5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1B372B" w:rsidRPr="0012128D" w14:paraId="2233E496" w14:textId="77777777" w:rsidTr="001A122D">
        <w:trPr>
          <w:gridAfter w:val="1"/>
          <w:wAfter w:w="24" w:type="dxa"/>
          <w:trHeight w:val="20"/>
        </w:trPr>
        <w:tc>
          <w:tcPr>
            <w:tcW w:w="2830" w:type="dxa"/>
            <w:vMerge/>
            <w:shd w:val="clear" w:color="auto" w:fill="auto"/>
          </w:tcPr>
          <w:p w14:paraId="3C5AEDE3" w14:textId="77777777" w:rsidR="001B372B" w:rsidRPr="0012128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0764F8F5" w14:textId="0E49A63C" w:rsidR="001B372B" w:rsidRPr="0012128D"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12128D">
              <w:rPr>
                <w:rFonts w:ascii="Times New Roman" w:hAnsi="Times New Roman" w:cs="Times New Roman"/>
                <w:sz w:val="24"/>
                <w:szCs w:val="24"/>
              </w:rPr>
              <w:t>Практическая работа.</w:t>
            </w:r>
            <w:r>
              <w:rPr>
                <w:rFonts w:ascii="Times New Roman" w:hAnsi="Times New Roman" w:cs="Times New Roman"/>
                <w:sz w:val="24"/>
                <w:szCs w:val="24"/>
              </w:rPr>
              <w:t xml:space="preserve"> 2</w:t>
            </w:r>
            <w:r w:rsidRPr="0012128D">
              <w:rPr>
                <w:rFonts w:ascii="Times New Roman" w:hAnsi="Times New Roman" w:cs="Times New Roman"/>
                <w:sz w:val="24"/>
                <w:szCs w:val="24"/>
              </w:rPr>
              <w:t xml:space="preserve"> Орфография. Безударные гласные в корне слова: проверяемые, непроверяемые, чередующиеся</w:t>
            </w:r>
          </w:p>
        </w:tc>
        <w:tc>
          <w:tcPr>
            <w:tcW w:w="1043" w:type="dxa"/>
            <w:shd w:val="clear" w:color="auto" w:fill="auto"/>
          </w:tcPr>
          <w:p w14:paraId="47AF7A2A" w14:textId="77777777" w:rsidR="001B372B" w:rsidRPr="001061EC"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sidRPr="001061EC">
              <w:rPr>
                <w:rFonts w:ascii="Times New Roman" w:hAnsi="Times New Roman" w:cs="Times New Roman"/>
                <w:sz w:val="28"/>
                <w:szCs w:val="28"/>
              </w:rPr>
              <w:t>2</w:t>
            </w:r>
          </w:p>
        </w:tc>
        <w:tc>
          <w:tcPr>
            <w:tcW w:w="1326" w:type="dxa"/>
            <w:vMerge/>
            <w:shd w:val="clear" w:color="auto" w:fill="auto"/>
          </w:tcPr>
          <w:p w14:paraId="31EE68B6" w14:textId="77777777" w:rsidR="001B372B" w:rsidRPr="00574A5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CA100B" w:rsidRPr="0012128D" w14:paraId="4950BBE7" w14:textId="77777777" w:rsidTr="001A122D">
        <w:trPr>
          <w:gridAfter w:val="1"/>
          <w:wAfter w:w="24" w:type="dxa"/>
          <w:trHeight w:val="20"/>
        </w:trPr>
        <w:tc>
          <w:tcPr>
            <w:tcW w:w="2830" w:type="dxa"/>
            <w:vMerge w:val="restart"/>
            <w:shd w:val="clear" w:color="auto" w:fill="auto"/>
          </w:tcPr>
          <w:p w14:paraId="3BD5197F" w14:textId="77777777" w:rsidR="00CA100B" w:rsidRPr="0012128D" w:rsidRDefault="00CA100B" w:rsidP="001A122D">
            <w:pPr>
              <w:widowControl w:val="0"/>
              <w:pBdr>
                <w:top w:val="nil"/>
                <w:left w:val="nil"/>
                <w:bottom w:val="nil"/>
                <w:right w:val="nil"/>
                <w:between w:val="nil"/>
              </w:pBdr>
              <w:spacing w:after="0" w:line="240" w:lineRule="auto"/>
              <w:ind w:left="57" w:right="57"/>
              <w:rPr>
                <w:rFonts w:ascii="Times New Roman" w:hAnsi="Times New Roman" w:cs="Times New Roman"/>
                <w:sz w:val="24"/>
                <w:szCs w:val="24"/>
              </w:rPr>
            </w:pPr>
            <w:r w:rsidRPr="0012128D">
              <w:rPr>
                <w:rFonts w:ascii="Times New Roman" w:hAnsi="Times New Roman" w:cs="Times New Roman"/>
                <w:color w:val="000000"/>
                <w:sz w:val="24"/>
                <w:szCs w:val="24"/>
              </w:rPr>
              <w:t xml:space="preserve">Тема 2.2. </w:t>
            </w:r>
            <w:proofErr w:type="spellStart"/>
            <w:r w:rsidRPr="0012128D">
              <w:rPr>
                <w:rFonts w:ascii="Times New Roman" w:hAnsi="Times New Roman" w:cs="Times New Roman"/>
                <w:color w:val="000000"/>
                <w:sz w:val="24"/>
                <w:szCs w:val="24"/>
              </w:rPr>
              <w:t>Морфемика</w:t>
            </w:r>
            <w:proofErr w:type="spellEnd"/>
            <w:r w:rsidRPr="0012128D">
              <w:rPr>
                <w:rFonts w:ascii="Times New Roman" w:hAnsi="Times New Roman" w:cs="Times New Roman"/>
                <w:color w:val="000000"/>
                <w:sz w:val="24"/>
                <w:szCs w:val="24"/>
              </w:rPr>
              <w:t xml:space="preserve"> и словообразование</w:t>
            </w:r>
          </w:p>
        </w:tc>
        <w:tc>
          <w:tcPr>
            <w:tcW w:w="10461" w:type="dxa"/>
            <w:shd w:val="clear" w:color="auto" w:fill="auto"/>
          </w:tcPr>
          <w:p w14:paraId="793FF027" w14:textId="77777777" w:rsidR="00CA100B" w:rsidRPr="0012128D" w:rsidRDefault="00CA100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b/>
                <w:sz w:val="24"/>
                <w:szCs w:val="24"/>
              </w:rPr>
              <w:t>Основное содержание</w:t>
            </w:r>
          </w:p>
        </w:tc>
        <w:tc>
          <w:tcPr>
            <w:tcW w:w="1043" w:type="dxa"/>
            <w:shd w:val="clear" w:color="auto" w:fill="auto"/>
          </w:tcPr>
          <w:p w14:paraId="24ED1243" w14:textId="5A63E2D1" w:rsidR="00CA100B" w:rsidRPr="001061EC" w:rsidRDefault="00CA10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35E26530" w14:textId="0DE04378" w:rsidR="00CA100B" w:rsidRPr="00574A5D" w:rsidRDefault="00CA10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ОК.08;06</w:t>
            </w:r>
          </w:p>
        </w:tc>
      </w:tr>
      <w:tr w:rsidR="00CA100B" w:rsidRPr="0012128D" w14:paraId="1CA11835" w14:textId="77777777" w:rsidTr="001A122D">
        <w:trPr>
          <w:gridAfter w:val="1"/>
          <w:wAfter w:w="24" w:type="dxa"/>
          <w:trHeight w:val="20"/>
        </w:trPr>
        <w:tc>
          <w:tcPr>
            <w:tcW w:w="2830" w:type="dxa"/>
            <w:vMerge/>
            <w:shd w:val="clear" w:color="auto" w:fill="auto"/>
          </w:tcPr>
          <w:p w14:paraId="3945621D" w14:textId="77777777" w:rsidR="00CA100B" w:rsidRPr="0012128D" w:rsidRDefault="00CA10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35D1BA2B" w14:textId="745A426F" w:rsidR="00CA100B" w:rsidRPr="0012128D" w:rsidRDefault="00CA100B" w:rsidP="001A122D">
            <w:pPr>
              <w:spacing w:after="0" w:line="240" w:lineRule="auto"/>
              <w:rPr>
                <w:rFonts w:ascii="Times New Roman" w:hAnsi="Times New Roman" w:cs="Times New Roman"/>
                <w:color w:val="000000"/>
                <w:sz w:val="24"/>
                <w:szCs w:val="24"/>
              </w:rPr>
            </w:pPr>
            <w:r w:rsidRPr="0012128D">
              <w:rPr>
                <w:rFonts w:ascii="Times New Roman" w:hAnsi="Times New Roman" w:cs="Times New Roman"/>
                <w:color w:val="000000"/>
                <w:sz w:val="24"/>
                <w:szCs w:val="24"/>
              </w:rPr>
              <w:t xml:space="preserve"> 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 </w:t>
            </w:r>
          </w:p>
        </w:tc>
        <w:tc>
          <w:tcPr>
            <w:tcW w:w="1043" w:type="dxa"/>
            <w:shd w:val="clear" w:color="auto" w:fill="auto"/>
          </w:tcPr>
          <w:p w14:paraId="49DFCFF9" w14:textId="77777777" w:rsidR="00CA100B" w:rsidRPr="001061EC" w:rsidRDefault="00CA10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Pr>
                <w:rFonts w:ascii="Times New Roman" w:hAnsi="Times New Roman" w:cs="Times New Roman"/>
                <w:sz w:val="28"/>
                <w:szCs w:val="28"/>
              </w:rPr>
              <w:t>2</w:t>
            </w:r>
          </w:p>
        </w:tc>
        <w:tc>
          <w:tcPr>
            <w:tcW w:w="1326" w:type="dxa"/>
            <w:vMerge w:val="restart"/>
            <w:shd w:val="clear" w:color="auto" w:fill="auto"/>
          </w:tcPr>
          <w:p w14:paraId="2A3A60D2" w14:textId="77777777" w:rsidR="00CA100B" w:rsidRPr="00574A5D" w:rsidRDefault="00CA100B" w:rsidP="001A122D">
            <w:pPr>
              <w:widowControl w:val="0"/>
              <w:spacing w:after="0" w:line="240" w:lineRule="auto"/>
              <w:ind w:left="-57" w:right="-57"/>
              <w:jc w:val="center"/>
              <w:rPr>
                <w:rFonts w:ascii="Times New Roman" w:hAnsi="Times New Roman" w:cs="Times New Roman"/>
                <w:i/>
                <w:sz w:val="24"/>
                <w:szCs w:val="24"/>
              </w:rPr>
            </w:pPr>
          </w:p>
        </w:tc>
      </w:tr>
      <w:tr w:rsidR="00CA100B" w:rsidRPr="0012128D" w14:paraId="46E595D1" w14:textId="77777777" w:rsidTr="001A122D">
        <w:trPr>
          <w:gridAfter w:val="1"/>
          <w:wAfter w:w="24" w:type="dxa"/>
          <w:trHeight w:val="20"/>
        </w:trPr>
        <w:tc>
          <w:tcPr>
            <w:tcW w:w="2830" w:type="dxa"/>
            <w:vMerge/>
            <w:shd w:val="clear" w:color="auto" w:fill="auto"/>
          </w:tcPr>
          <w:p w14:paraId="6B2A5A68" w14:textId="77777777" w:rsidR="00CA100B" w:rsidRPr="0012128D" w:rsidRDefault="00CA10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52DB279D" w14:textId="77777777" w:rsidR="00CA100B" w:rsidRPr="0012128D" w:rsidRDefault="00CA100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b/>
                <w:bCs/>
                <w:sz w:val="24"/>
                <w:szCs w:val="24"/>
              </w:rPr>
              <w:t>Практические занятия:</w:t>
            </w:r>
          </w:p>
        </w:tc>
        <w:tc>
          <w:tcPr>
            <w:tcW w:w="1043" w:type="dxa"/>
            <w:shd w:val="clear" w:color="auto" w:fill="auto"/>
          </w:tcPr>
          <w:p w14:paraId="3C8B982A" w14:textId="77777777" w:rsidR="00CA100B" w:rsidRPr="001061EC" w:rsidRDefault="00CA10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vMerge/>
            <w:shd w:val="clear" w:color="auto" w:fill="auto"/>
          </w:tcPr>
          <w:p w14:paraId="52594CD6" w14:textId="77777777" w:rsidR="00CA100B" w:rsidRPr="00574A5D" w:rsidRDefault="00CA10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CA100B" w:rsidRPr="0012128D" w14:paraId="35DDF810" w14:textId="77777777" w:rsidTr="001A122D">
        <w:trPr>
          <w:gridAfter w:val="1"/>
          <w:wAfter w:w="24" w:type="dxa"/>
          <w:trHeight w:val="20"/>
        </w:trPr>
        <w:tc>
          <w:tcPr>
            <w:tcW w:w="2830" w:type="dxa"/>
            <w:vMerge/>
            <w:shd w:val="clear" w:color="auto" w:fill="auto"/>
          </w:tcPr>
          <w:p w14:paraId="70B1583A" w14:textId="77777777" w:rsidR="00CA100B" w:rsidRPr="0012128D" w:rsidRDefault="00CA10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5E929916" w14:textId="19F5BDDD" w:rsidR="00CA100B" w:rsidRPr="0012128D" w:rsidRDefault="00CA10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12128D">
              <w:rPr>
                <w:rFonts w:ascii="Times New Roman" w:hAnsi="Times New Roman" w:cs="Times New Roman"/>
                <w:sz w:val="24"/>
                <w:szCs w:val="24"/>
              </w:rPr>
              <w:t>Практическая работа.</w:t>
            </w:r>
            <w:r>
              <w:rPr>
                <w:rFonts w:ascii="Times New Roman" w:hAnsi="Times New Roman" w:cs="Times New Roman"/>
                <w:sz w:val="24"/>
                <w:szCs w:val="24"/>
              </w:rPr>
              <w:t xml:space="preserve"> 3</w:t>
            </w:r>
            <w:r w:rsidRPr="0012128D">
              <w:rPr>
                <w:rFonts w:ascii="Times New Roman" w:hAnsi="Times New Roman" w:cs="Times New Roman"/>
                <w:sz w:val="24"/>
                <w:szCs w:val="24"/>
              </w:rPr>
              <w:t xml:space="preserve"> </w:t>
            </w:r>
            <w:r w:rsidRPr="0012128D">
              <w:rPr>
                <w:rFonts w:ascii="Times New Roman" w:hAnsi="Times New Roman" w:cs="Times New Roman"/>
                <w:color w:val="000000"/>
                <w:sz w:val="24"/>
                <w:szCs w:val="24"/>
              </w:rPr>
              <w:t xml:space="preserve">Правописание  звонких и глухих согласных, </w:t>
            </w:r>
            <w:r w:rsidR="001B372B">
              <w:rPr>
                <w:rFonts w:ascii="Times New Roman" w:hAnsi="Times New Roman" w:cs="Times New Roman"/>
                <w:color w:val="000000"/>
                <w:sz w:val="24"/>
                <w:szCs w:val="24"/>
              </w:rPr>
              <w:t>(</w:t>
            </w:r>
            <w:r w:rsidRPr="0012128D">
              <w:rPr>
                <w:rFonts w:ascii="Times New Roman" w:hAnsi="Times New Roman" w:cs="Times New Roman"/>
                <w:color w:val="000000"/>
                <w:sz w:val="24"/>
                <w:szCs w:val="24"/>
              </w:rPr>
              <w:t>непроизносимых согласных. Правописание гласных после шипящих. Правописание Ъ и Ь. Правописание приставок на –З(-С), ПРЕ-/ПРИ-, гласных после приставок.</w:t>
            </w:r>
            <w:r w:rsidRPr="0012128D">
              <w:rPr>
                <w:rFonts w:ascii="Times New Roman" w:hAnsi="Times New Roman" w:cs="Times New Roman"/>
                <w:sz w:val="24"/>
                <w:szCs w:val="24"/>
              </w:rPr>
              <w:t xml:space="preserve"> </w:t>
            </w:r>
            <w:r w:rsidR="001B372B">
              <w:rPr>
                <w:rFonts w:ascii="Times New Roman" w:hAnsi="Times New Roman" w:cs="Times New Roman"/>
                <w:sz w:val="24"/>
                <w:szCs w:val="24"/>
              </w:rPr>
              <w:t>)</w:t>
            </w:r>
          </w:p>
        </w:tc>
        <w:tc>
          <w:tcPr>
            <w:tcW w:w="1043" w:type="dxa"/>
            <w:shd w:val="clear" w:color="auto" w:fill="auto"/>
          </w:tcPr>
          <w:p w14:paraId="3907D01D" w14:textId="77777777" w:rsidR="00CA100B" w:rsidRPr="001061EC" w:rsidRDefault="00CA10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sidRPr="001061EC">
              <w:rPr>
                <w:rFonts w:ascii="Times New Roman" w:hAnsi="Times New Roman" w:cs="Times New Roman"/>
                <w:sz w:val="28"/>
                <w:szCs w:val="28"/>
              </w:rPr>
              <w:t>2</w:t>
            </w:r>
          </w:p>
        </w:tc>
        <w:tc>
          <w:tcPr>
            <w:tcW w:w="1326" w:type="dxa"/>
            <w:vMerge/>
            <w:shd w:val="clear" w:color="auto" w:fill="auto"/>
          </w:tcPr>
          <w:p w14:paraId="7BC7AA52" w14:textId="77777777" w:rsidR="00CA100B" w:rsidRPr="00574A5D" w:rsidRDefault="00CA10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1B372B" w:rsidRPr="0012128D" w14:paraId="3DBEE969" w14:textId="77777777" w:rsidTr="001A122D">
        <w:trPr>
          <w:gridAfter w:val="1"/>
          <w:wAfter w:w="24" w:type="dxa"/>
          <w:trHeight w:val="20"/>
        </w:trPr>
        <w:tc>
          <w:tcPr>
            <w:tcW w:w="2830" w:type="dxa"/>
            <w:vMerge w:val="restart"/>
            <w:shd w:val="clear" w:color="auto" w:fill="auto"/>
          </w:tcPr>
          <w:p w14:paraId="1F82436C" w14:textId="77777777" w:rsidR="001B372B" w:rsidRPr="0012128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sz w:val="24"/>
                <w:szCs w:val="24"/>
              </w:rPr>
            </w:pPr>
            <w:r w:rsidRPr="0012128D">
              <w:rPr>
                <w:rFonts w:ascii="Times New Roman" w:hAnsi="Times New Roman" w:cs="Times New Roman"/>
                <w:sz w:val="24"/>
                <w:szCs w:val="24"/>
              </w:rPr>
              <w:t xml:space="preserve">Тема 2.3. </w:t>
            </w:r>
            <w:r w:rsidRPr="0012128D">
              <w:rPr>
                <w:rFonts w:ascii="Times New Roman" w:hAnsi="Times New Roman" w:cs="Times New Roman"/>
                <w:color w:val="000000"/>
                <w:sz w:val="24"/>
                <w:szCs w:val="24"/>
              </w:rPr>
              <w:t>Имя существительное как часть речи.</w:t>
            </w:r>
          </w:p>
        </w:tc>
        <w:tc>
          <w:tcPr>
            <w:tcW w:w="10461" w:type="dxa"/>
            <w:shd w:val="clear" w:color="auto" w:fill="auto"/>
          </w:tcPr>
          <w:p w14:paraId="63615642" w14:textId="77777777" w:rsidR="001B372B" w:rsidRPr="0012128D"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12128D">
              <w:rPr>
                <w:rFonts w:ascii="Times New Roman" w:hAnsi="Times New Roman" w:cs="Times New Roman"/>
                <w:b/>
                <w:sz w:val="24"/>
                <w:szCs w:val="24"/>
              </w:rPr>
              <w:t>Основное содержание</w:t>
            </w:r>
          </w:p>
        </w:tc>
        <w:tc>
          <w:tcPr>
            <w:tcW w:w="1043" w:type="dxa"/>
            <w:shd w:val="clear" w:color="auto" w:fill="auto"/>
          </w:tcPr>
          <w:p w14:paraId="2836FB85" w14:textId="13AC7728" w:rsidR="001B372B" w:rsidRPr="001061EC"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605BD31D" w14:textId="1D06588B" w:rsidR="001B372B" w:rsidRPr="00574A5D" w:rsidRDefault="001B372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ОК.08;06</w:t>
            </w:r>
          </w:p>
        </w:tc>
      </w:tr>
      <w:tr w:rsidR="001B372B" w:rsidRPr="0012128D" w14:paraId="536F6099" w14:textId="77777777" w:rsidTr="001A122D">
        <w:trPr>
          <w:gridAfter w:val="1"/>
          <w:wAfter w:w="24" w:type="dxa"/>
          <w:trHeight w:val="20"/>
        </w:trPr>
        <w:tc>
          <w:tcPr>
            <w:tcW w:w="2830" w:type="dxa"/>
            <w:vMerge/>
            <w:shd w:val="clear" w:color="auto" w:fill="auto"/>
          </w:tcPr>
          <w:p w14:paraId="600D2DDF" w14:textId="77777777" w:rsidR="001B372B" w:rsidRPr="0012128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74A59DD9" w14:textId="55352F09" w:rsidR="001B372B" w:rsidRPr="0012128D"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12128D">
              <w:rPr>
                <w:rFonts w:ascii="Times New Roman" w:hAnsi="Times New Roman" w:cs="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12128D">
              <w:rPr>
                <w:rFonts w:ascii="Times New Roman" w:hAnsi="Times New Roman" w:cs="Times New Roman"/>
                <w:sz w:val="24"/>
                <w:szCs w:val="24"/>
              </w:rPr>
              <w:t xml:space="preserve"> </w:t>
            </w:r>
            <w:r w:rsidRPr="0012128D">
              <w:rPr>
                <w:rFonts w:ascii="Times New Roman" w:hAnsi="Times New Roman" w:cs="Times New Roman"/>
                <w:color w:val="000000"/>
                <w:sz w:val="24"/>
                <w:szCs w:val="24"/>
              </w:rPr>
              <w:t>Склонение имен существительных.</w:t>
            </w:r>
          </w:p>
        </w:tc>
        <w:tc>
          <w:tcPr>
            <w:tcW w:w="1043" w:type="dxa"/>
            <w:shd w:val="clear" w:color="auto" w:fill="auto"/>
          </w:tcPr>
          <w:p w14:paraId="10A585DF" w14:textId="77777777" w:rsidR="001B372B" w:rsidRPr="001061EC"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Pr>
                <w:rFonts w:ascii="Times New Roman" w:hAnsi="Times New Roman" w:cs="Times New Roman"/>
                <w:sz w:val="28"/>
                <w:szCs w:val="28"/>
              </w:rPr>
              <w:t>2</w:t>
            </w:r>
          </w:p>
        </w:tc>
        <w:tc>
          <w:tcPr>
            <w:tcW w:w="1326" w:type="dxa"/>
            <w:vMerge w:val="restart"/>
            <w:shd w:val="clear" w:color="auto" w:fill="auto"/>
          </w:tcPr>
          <w:p w14:paraId="390D6F30" w14:textId="77777777" w:rsidR="001B372B" w:rsidRPr="00574A5D" w:rsidRDefault="001B372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1B372B" w:rsidRPr="0012128D" w14:paraId="44567AD6" w14:textId="77777777" w:rsidTr="001A122D">
        <w:trPr>
          <w:gridAfter w:val="1"/>
          <w:wAfter w:w="24" w:type="dxa"/>
          <w:trHeight w:val="20"/>
        </w:trPr>
        <w:tc>
          <w:tcPr>
            <w:tcW w:w="2830" w:type="dxa"/>
            <w:vMerge/>
            <w:shd w:val="clear" w:color="auto" w:fill="auto"/>
          </w:tcPr>
          <w:p w14:paraId="72D9B774" w14:textId="77777777" w:rsidR="001B372B" w:rsidRPr="0012128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255FD03C" w14:textId="77777777" w:rsidR="001B372B" w:rsidRPr="0012128D"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color w:val="000000"/>
                <w:sz w:val="24"/>
                <w:szCs w:val="24"/>
              </w:rPr>
            </w:pPr>
            <w:r w:rsidRPr="0012128D">
              <w:rPr>
                <w:rFonts w:ascii="Times New Roman" w:hAnsi="Times New Roman" w:cs="Times New Roman"/>
                <w:b/>
                <w:bCs/>
                <w:sz w:val="24"/>
                <w:szCs w:val="24"/>
              </w:rPr>
              <w:t>Практические занятия:</w:t>
            </w:r>
          </w:p>
        </w:tc>
        <w:tc>
          <w:tcPr>
            <w:tcW w:w="1043" w:type="dxa"/>
            <w:shd w:val="clear" w:color="auto" w:fill="auto"/>
          </w:tcPr>
          <w:p w14:paraId="67C44145" w14:textId="77777777" w:rsidR="001B372B" w:rsidRPr="001061EC"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vMerge/>
            <w:shd w:val="clear" w:color="auto" w:fill="auto"/>
          </w:tcPr>
          <w:p w14:paraId="6F08EC19" w14:textId="77777777" w:rsidR="001B372B" w:rsidRPr="00574A5D" w:rsidRDefault="001B372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1B372B" w:rsidRPr="0012128D" w14:paraId="4CCEF984" w14:textId="77777777" w:rsidTr="001A122D">
        <w:trPr>
          <w:gridAfter w:val="1"/>
          <w:wAfter w:w="24" w:type="dxa"/>
          <w:trHeight w:val="20"/>
        </w:trPr>
        <w:tc>
          <w:tcPr>
            <w:tcW w:w="2830" w:type="dxa"/>
            <w:vMerge/>
            <w:shd w:val="clear" w:color="auto" w:fill="auto"/>
          </w:tcPr>
          <w:p w14:paraId="44B3320B" w14:textId="77777777" w:rsidR="001B372B" w:rsidRPr="0012128D" w:rsidRDefault="001B372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2993A2B8" w14:textId="3CFAB4E8" w:rsidR="001B372B" w:rsidRPr="0012128D"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12128D">
              <w:rPr>
                <w:rFonts w:ascii="Times New Roman" w:hAnsi="Times New Roman" w:cs="Times New Roman"/>
                <w:sz w:val="24"/>
                <w:szCs w:val="24"/>
              </w:rPr>
              <w:t>Практическое занятие.</w:t>
            </w:r>
            <w:r>
              <w:rPr>
                <w:rFonts w:ascii="Times New Roman" w:hAnsi="Times New Roman" w:cs="Times New Roman"/>
                <w:sz w:val="24"/>
                <w:szCs w:val="24"/>
              </w:rPr>
              <w:t xml:space="preserve"> 4</w:t>
            </w:r>
            <w:r w:rsidRPr="0012128D">
              <w:rPr>
                <w:rFonts w:ascii="Times New Roman" w:hAnsi="Times New Roman" w:cs="Times New Roman"/>
              </w:rPr>
              <w:t xml:space="preserve"> </w:t>
            </w:r>
            <w:r w:rsidRPr="0012128D">
              <w:rPr>
                <w:rFonts w:ascii="Times New Roman" w:hAnsi="Times New Roman" w:cs="Times New Roman"/>
                <w:sz w:val="24"/>
                <w:szCs w:val="24"/>
              </w:rPr>
              <w:t>Правописание суффиксов и окончаний имен существительных. Правописание сложных имен существительных.</w:t>
            </w:r>
          </w:p>
        </w:tc>
        <w:tc>
          <w:tcPr>
            <w:tcW w:w="1043" w:type="dxa"/>
            <w:shd w:val="clear" w:color="auto" w:fill="auto"/>
          </w:tcPr>
          <w:p w14:paraId="1FD634B4" w14:textId="77777777" w:rsidR="001B372B" w:rsidRPr="001061EC" w:rsidRDefault="001B372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sidRPr="001061EC">
              <w:rPr>
                <w:rFonts w:ascii="Times New Roman" w:hAnsi="Times New Roman" w:cs="Times New Roman"/>
                <w:sz w:val="28"/>
                <w:szCs w:val="28"/>
              </w:rPr>
              <w:t>2</w:t>
            </w:r>
          </w:p>
        </w:tc>
        <w:tc>
          <w:tcPr>
            <w:tcW w:w="1326" w:type="dxa"/>
            <w:vMerge/>
            <w:shd w:val="clear" w:color="auto" w:fill="auto"/>
          </w:tcPr>
          <w:p w14:paraId="77B09848" w14:textId="77777777" w:rsidR="001B372B" w:rsidRPr="00574A5D" w:rsidRDefault="001B372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5E73BC" w:rsidRPr="0012128D" w14:paraId="1CC2B497" w14:textId="77777777" w:rsidTr="001A122D">
        <w:trPr>
          <w:gridAfter w:val="1"/>
          <w:wAfter w:w="24" w:type="dxa"/>
          <w:trHeight w:val="20"/>
        </w:trPr>
        <w:tc>
          <w:tcPr>
            <w:tcW w:w="2830" w:type="dxa"/>
            <w:vMerge w:val="restart"/>
            <w:shd w:val="clear" w:color="auto" w:fill="auto"/>
          </w:tcPr>
          <w:p w14:paraId="3B47246E" w14:textId="77777777" w:rsidR="005E73BC" w:rsidRPr="0012128D" w:rsidRDefault="005E73BC"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sz w:val="24"/>
                <w:szCs w:val="24"/>
              </w:rPr>
              <w:t>Тема 2.4. Имя прилагательное как часть речи.</w:t>
            </w:r>
          </w:p>
        </w:tc>
        <w:tc>
          <w:tcPr>
            <w:tcW w:w="10461" w:type="dxa"/>
            <w:tcBorders>
              <w:bottom w:val="single" w:sz="4" w:space="0" w:color="auto"/>
            </w:tcBorders>
            <w:shd w:val="clear" w:color="auto" w:fill="auto"/>
          </w:tcPr>
          <w:p w14:paraId="334D63E2" w14:textId="77777777" w:rsidR="005E73BC" w:rsidRPr="0012128D" w:rsidRDefault="005E73BC"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12128D">
              <w:rPr>
                <w:rFonts w:ascii="Times New Roman" w:hAnsi="Times New Roman" w:cs="Times New Roman"/>
                <w:b/>
                <w:sz w:val="24"/>
                <w:szCs w:val="24"/>
              </w:rPr>
              <w:t>Основное содержание</w:t>
            </w:r>
          </w:p>
        </w:tc>
        <w:tc>
          <w:tcPr>
            <w:tcW w:w="1043" w:type="dxa"/>
            <w:tcBorders>
              <w:bottom w:val="single" w:sz="4" w:space="0" w:color="auto"/>
            </w:tcBorders>
            <w:shd w:val="clear" w:color="auto" w:fill="auto"/>
          </w:tcPr>
          <w:p w14:paraId="3AFD995D" w14:textId="07299C79" w:rsidR="005E73BC" w:rsidRPr="001061EC" w:rsidRDefault="005E73BC"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2DF14A78" w14:textId="10939BFE" w:rsidR="005E73BC" w:rsidRPr="00574A5D" w:rsidRDefault="005E73BC"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ОК.0</w:t>
            </w:r>
            <w:r w:rsidR="00E52E0B">
              <w:rPr>
                <w:rFonts w:ascii="Times New Roman" w:hAnsi="Times New Roman" w:cs="Times New Roman"/>
                <w:i/>
                <w:sz w:val="24"/>
                <w:szCs w:val="24"/>
              </w:rPr>
              <w:t>1-</w:t>
            </w:r>
            <w:r w:rsidRPr="00574A5D">
              <w:rPr>
                <w:rFonts w:ascii="Times New Roman" w:hAnsi="Times New Roman" w:cs="Times New Roman"/>
                <w:i/>
                <w:sz w:val="24"/>
                <w:szCs w:val="24"/>
              </w:rPr>
              <w:t>.0</w:t>
            </w:r>
            <w:r w:rsidR="00E52E0B">
              <w:rPr>
                <w:rFonts w:ascii="Times New Roman" w:hAnsi="Times New Roman" w:cs="Times New Roman"/>
                <w:i/>
                <w:sz w:val="24"/>
                <w:szCs w:val="24"/>
              </w:rPr>
              <w:t>9</w:t>
            </w:r>
          </w:p>
        </w:tc>
      </w:tr>
      <w:tr w:rsidR="005E73BC" w:rsidRPr="0012128D" w14:paraId="07DFC65E" w14:textId="77777777" w:rsidTr="001A122D">
        <w:trPr>
          <w:gridAfter w:val="1"/>
          <w:wAfter w:w="24" w:type="dxa"/>
          <w:trHeight w:val="20"/>
        </w:trPr>
        <w:tc>
          <w:tcPr>
            <w:tcW w:w="2830" w:type="dxa"/>
            <w:vMerge/>
            <w:shd w:val="clear" w:color="auto" w:fill="auto"/>
          </w:tcPr>
          <w:p w14:paraId="7496B3E8" w14:textId="77777777" w:rsidR="005E73BC" w:rsidRPr="0012128D" w:rsidRDefault="005E73BC" w:rsidP="001A122D">
            <w:pPr>
              <w:pBdr>
                <w:top w:val="nil"/>
                <w:left w:val="nil"/>
                <w:bottom w:val="nil"/>
                <w:right w:val="nil"/>
                <w:between w:val="nil"/>
              </w:pBdr>
              <w:spacing w:after="0" w:line="240" w:lineRule="auto"/>
              <w:ind w:left="57" w:right="57"/>
              <w:jc w:val="both"/>
              <w:rPr>
                <w:rFonts w:ascii="Times New Roman" w:hAnsi="Times New Roman" w:cs="Times New Roman"/>
                <w:sz w:val="24"/>
                <w:szCs w:val="24"/>
              </w:rPr>
            </w:pPr>
          </w:p>
        </w:tc>
        <w:tc>
          <w:tcPr>
            <w:tcW w:w="10461" w:type="dxa"/>
            <w:tcBorders>
              <w:bottom w:val="single" w:sz="4" w:space="0" w:color="auto"/>
            </w:tcBorders>
            <w:shd w:val="clear" w:color="auto" w:fill="auto"/>
          </w:tcPr>
          <w:p w14:paraId="5480CE2E" w14:textId="4EEC2ADD" w:rsidR="005E73BC" w:rsidRPr="0012128D" w:rsidRDefault="005E73BC"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12128D">
              <w:rPr>
                <w:rFonts w:ascii="Times New Roman" w:hAnsi="Times New Roman" w:cs="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1043" w:type="dxa"/>
            <w:tcBorders>
              <w:bottom w:val="single" w:sz="4" w:space="0" w:color="auto"/>
            </w:tcBorders>
            <w:shd w:val="clear" w:color="auto" w:fill="auto"/>
          </w:tcPr>
          <w:p w14:paraId="6C72A123" w14:textId="77777777" w:rsidR="005E73BC" w:rsidRPr="00F61BCD" w:rsidRDefault="005E73BC"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sidRPr="00F61BCD">
              <w:rPr>
                <w:rFonts w:ascii="Times New Roman" w:hAnsi="Times New Roman" w:cs="Times New Roman"/>
                <w:sz w:val="28"/>
                <w:szCs w:val="28"/>
              </w:rPr>
              <w:t>2</w:t>
            </w:r>
          </w:p>
        </w:tc>
        <w:tc>
          <w:tcPr>
            <w:tcW w:w="1326" w:type="dxa"/>
            <w:vMerge w:val="restart"/>
            <w:shd w:val="clear" w:color="auto" w:fill="auto"/>
          </w:tcPr>
          <w:p w14:paraId="049CA12C" w14:textId="77777777" w:rsidR="005E73BC" w:rsidRPr="00574A5D" w:rsidRDefault="005E73BC"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5E73BC" w:rsidRPr="0012128D" w14:paraId="49C3E0DE" w14:textId="77777777" w:rsidTr="001A122D">
        <w:trPr>
          <w:gridAfter w:val="1"/>
          <w:wAfter w:w="24" w:type="dxa"/>
          <w:trHeight w:val="20"/>
        </w:trPr>
        <w:tc>
          <w:tcPr>
            <w:tcW w:w="2830" w:type="dxa"/>
            <w:vMerge/>
            <w:shd w:val="clear" w:color="auto" w:fill="auto"/>
          </w:tcPr>
          <w:p w14:paraId="2EC9AC29" w14:textId="77777777" w:rsidR="005E73BC" w:rsidRPr="0012128D" w:rsidRDefault="005E73BC" w:rsidP="001A122D">
            <w:pPr>
              <w:pBdr>
                <w:top w:val="nil"/>
                <w:left w:val="nil"/>
                <w:bottom w:val="nil"/>
                <w:right w:val="nil"/>
                <w:between w:val="nil"/>
              </w:pBdr>
              <w:spacing w:after="0" w:line="240" w:lineRule="auto"/>
              <w:ind w:left="57" w:right="57"/>
              <w:jc w:val="both"/>
              <w:rPr>
                <w:rFonts w:ascii="Times New Roman" w:hAnsi="Times New Roman" w:cs="Times New Roman"/>
                <w:sz w:val="24"/>
                <w:szCs w:val="24"/>
              </w:rPr>
            </w:pPr>
          </w:p>
        </w:tc>
        <w:tc>
          <w:tcPr>
            <w:tcW w:w="10461" w:type="dxa"/>
            <w:tcBorders>
              <w:bottom w:val="single" w:sz="4" w:space="0" w:color="auto"/>
            </w:tcBorders>
            <w:shd w:val="clear" w:color="auto" w:fill="auto"/>
          </w:tcPr>
          <w:p w14:paraId="09DE7A96" w14:textId="77777777" w:rsidR="005E73BC" w:rsidRPr="0012128D" w:rsidRDefault="005E73BC"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12128D">
              <w:rPr>
                <w:rFonts w:ascii="Times New Roman" w:hAnsi="Times New Roman" w:cs="Times New Roman"/>
                <w:b/>
                <w:bCs/>
                <w:sz w:val="24"/>
                <w:szCs w:val="24"/>
              </w:rPr>
              <w:t>Практические занятия:</w:t>
            </w:r>
          </w:p>
        </w:tc>
        <w:tc>
          <w:tcPr>
            <w:tcW w:w="1043" w:type="dxa"/>
            <w:tcBorders>
              <w:bottom w:val="single" w:sz="4" w:space="0" w:color="auto"/>
            </w:tcBorders>
            <w:shd w:val="clear" w:color="auto" w:fill="auto"/>
          </w:tcPr>
          <w:p w14:paraId="3711903A" w14:textId="77777777" w:rsidR="005E73BC" w:rsidRPr="001061EC" w:rsidRDefault="005E73BC"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vMerge/>
            <w:shd w:val="clear" w:color="auto" w:fill="auto"/>
          </w:tcPr>
          <w:p w14:paraId="37D6E2B4" w14:textId="77777777" w:rsidR="005E73BC" w:rsidRPr="00574A5D" w:rsidRDefault="005E73BC"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5E73BC" w:rsidRPr="0012128D" w14:paraId="1929A8F0" w14:textId="77777777" w:rsidTr="001A122D">
        <w:trPr>
          <w:gridAfter w:val="1"/>
          <w:wAfter w:w="24" w:type="dxa"/>
          <w:trHeight w:val="20"/>
        </w:trPr>
        <w:tc>
          <w:tcPr>
            <w:tcW w:w="2830" w:type="dxa"/>
            <w:vMerge/>
            <w:shd w:val="clear" w:color="auto" w:fill="auto"/>
          </w:tcPr>
          <w:p w14:paraId="7A967771" w14:textId="77777777" w:rsidR="005E73BC" w:rsidRPr="0012128D" w:rsidRDefault="005E73BC" w:rsidP="001A122D">
            <w:pPr>
              <w:pBdr>
                <w:top w:val="nil"/>
                <w:left w:val="nil"/>
                <w:bottom w:val="nil"/>
                <w:right w:val="nil"/>
                <w:between w:val="nil"/>
              </w:pBdr>
              <w:spacing w:after="0" w:line="240" w:lineRule="auto"/>
              <w:ind w:left="57" w:right="57"/>
              <w:jc w:val="both"/>
              <w:rPr>
                <w:rFonts w:ascii="Times New Roman" w:hAnsi="Times New Roman" w:cs="Times New Roman"/>
                <w:sz w:val="24"/>
                <w:szCs w:val="24"/>
              </w:rPr>
            </w:pPr>
          </w:p>
        </w:tc>
        <w:tc>
          <w:tcPr>
            <w:tcW w:w="10461" w:type="dxa"/>
            <w:tcBorders>
              <w:top w:val="single" w:sz="4" w:space="0" w:color="auto"/>
            </w:tcBorders>
            <w:shd w:val="clear" w:color="auto" w:fill="auto"/>
          </w:tcPr>
          <w:p w14:paraId="79711F3C" w14:textId="7A992CF6" w:rsidR="005E73BC" w:rsidRPr="0012128D" w:rsidRDefault="005E73BC"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12128D">
              <w:rPr>
                <w:rFonts w:ascii="Times New Roman" w:hAnsi="Times New Roman" w:cs="Times New Roman"/>
                <w:sz w:val="24"/>
                <w:szCs w:val="24"/>
              </w:rPr>
              <w:t>Практическое занятие.</w:t>
            </w:r>
            <w:r>
              <w:rPr>
                <w:rFonts w:ascii="Times New Roman" w:hAnsi="Times New Roman" w:cs="Times New Roman"/>
                <w:sz w:val="24"/>
                <w:szCs w:val="24"/>
              </w:rPr>
              <w:t xml:space="preserve"> 5</w:t>
            </w:r>
            <w:r w:rsidRPr="0012128D">
              <w:rPr>
                <w:rFonts w:ascii="Times New Roman" w:hAnsi="Times New Roman" w:cs="Times New Roman"/>
                <w:sz w:val="24"/>
                <w:szCs w:val="24"/>
              </w:rPr>
              <w:t xml:space="preserve"> </w:t>
            </w:r>
            <w:r w:rsidRPr="001B372B">
              <w:rPr>
                <w:rFonts w:ascii="Times New Roman" w:hAnsi="Times New Roman" w:cs="Times New Roman"/>
                <w:sz w:val="24"/>
                <w:szCs w:val="24"/>
              </w:rPr>
              <w:t xml:space="preserve">Правописание имен прилагательных </w:t>
            </w:r>
            <w:r>
              <w:rPr>
                <w:rFonts w:ascii="Times New Roman" w:hAnsi="Times New Roman" w:cs="Times New Roman"/>
                <w:sz w:val="24"/>
                <w:szCs w:val="24"/>
              </w:rPr>
              <w:t>(</w:t>
            </w:r>
            <w:r w:rsidRPr="0012128D">
              <w:rPr>
                <w:rFonts w:ascii="Times New Roman" w:hAnsi="Times New Roman" w:cs="Times New Roman"/>
                <w:sz w:val="24"/>
                <w:szCs w:val="24"/>
              </w:rPr>
              <w:t xml:space="preserve">Правописание суффиксов и окончаний имен прилагательных. Правописание сложных имен прилагательных </w:t>
            </w:r>
            <w:r>
              <w:rPr>
                <w:rFonts w:ascii="Times New Roman" w:hAnsi="Times New Roman" w:cs="Times New Roman"/>
                <w:sz w:val="24"/>
                <w:szCs w:val="24"/>
              </w:rPr>
              <w:t>)</w:t>
            </w:r>
          </w:p>
        </w:tc>
        <w:tc>
          <w:tcPr>
            <w:tcW w:w="1043" w:type="dxa"/>
            <w:tcBorders>
              <w:top w:val="single" w:sz="4" w:space="0" w:color="auto"/>
            </w:tcBorders>
            <w:shd w:val="clear" w:color="auto" w:fill="auto"/>
          </w:tcPr>
          <w:p w14:paraId="03C8444D" w14:textId="77777777" w:rsidR="005E73BC" w:rsidRPr="001061EC" w:rsidRDefault="005E73BC"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sidRPr="001061EC">
              <w:rPr>
                <w:rFonts w:ascii="Times New Roman" w:hAnsi="Times New Roman" w:cs="Times New Roman"/>
                <w:sz w:val="28"/>
                <w:szCs w:val="28"/>
              </w:rPr>
              <w:t>2</w:t>
            </w:r>
          </w:p>
        </w:tc>
        <w:tc>
          <w:tcPr>
            <w:tcW w:w="1326" w:type="dxa"/>
            <w:vMerge/>
            <w:shd w:val="clear" w:color="auto" w:fill="auto"/>
          </w:tcPr>
          <w:p w14:paraId="34F0E90F" w14:textId="77777777" w:rsidR="005E73BC" w:rsidRPr="001A122D" w:rsidRDefault="005E73BC"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A96BD7" w:rsidRPr="0012128D" w14:paraId="3CEF114C" w14:textId="77777777" w:rsidTr="001A122D">
        <w:trPr>
          <w:gridAfter w:val="1"/>
          <w:wAfter w:w="24" w:type="dxa"/>
          <w:trHeight w:val="20"/>
        </w:trPr>
        <w:tc>
          <w:tcPr>
            <w:tcW w:w="2830" w:type="dxa"/>
            <w:vMerge w:val="restart"/>
            <w:shd w:val="clear" w:color="auto" w:fill="auto"/>
          </w:tcPr>
          <w:p w14:paraId="0FEA6C94" w14:textId="783A5822" w:rsidR="00A96BD7" w:rsidRPr="0012128D" w:rsidRDefault="00972E6C"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Pr>
                <w:rFonts w:ascii="Times New Roman" w:hAnsi="Times New Roman" w:cs="Times New Roman"/>
                <w:sz w:val="24"/>
                <w:szCs w:val="24"/>
              </w:rPr>
              <w:t>Тема 2.5</w:t>
            </w:r>
            <w:r w:rsidR="00A96BD7" w:rsidRPr="0012128D">
              <w:rPr>
                <w:rFonts w:ascii="Times New Roman" w:hAnsi="Times New Roman" w:cs="Times New Roman"/>
                <w:sz w:val="24"/>
                <w:szCs w:val="24"/>
              </w:rPr>
              <w:t xml:space="preserve">. </w:t>
            </w:r>
            <w:r w:rsidR="00A96BD7" w:rsidRPr="0012128D">
              <w:rPr>
                <w:rFonts w:ascii="Times New Roman" w:hAnsi="Times New Roman" w:cs="Times New Roman"/>
                <w:color w:val="000000"/>
                <w:sz w:val="24"/>
                <w:szCs w:val="24"/>
              </w:rPr>
              <w:t>Местоимение как часть речи.</w:t>
            </w:r>
          </w:p>
        </w:tc>
        <w:tc>
          <w:tcPr>
            <w:tcW w:w="10461" w:type="dxa"/>
            <w:shd w:val="clear" w:color="auto" w:fill="auto"/>
          </w:tcPr>
          <w:p w14:paraId="2F542A5B" w14:textId="77777777" w:rsidR="00A96BD7" w:rsidRPr="0012128D" w:rsidRDefault="00A96BD7"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b/>
                <w:sz w:val="24"/>
                <w:szCs w:val="24"/>
              </w:rPr>
              <w:t>Основное содержание</w:t>
            </w:r>
          </w:p>
        </w:tc>
        <w:tc>
          <w:tcPr>
            <w:tcW w:w="1043" w:type="dxa"/>
            <w:shd w:val="clear" w:color="auto" w:fill="auto"/>
          </w:tcPr>
          <w:p w14:paraId="4AE9AE90" w14:textId="3973345C" w:rsidR="00A96BD7" w:rsidRPr="001061EC"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01DAAB6C" w14:textId="6283C31F" w:rsidR="00A96BD7" w:rsidRPr="00574A5D" w:rsidRDefault="00574A5D"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ОК.08;.06</w:t>
            </w:r>
          </w:p>
        </w:tc>
      </w:tr>
      <w:tr w:rsidR="00A96BD7" w:rsidRPr="0012128D" w14:paraId="7330BD48" w14:textId="77777777" w:rsidTr="001A122D">
        <w:trPr>
          <w:gridAfter w:val="1"/>
          <w:wAfter w:w="24" w:type="dxa"/>
          <w:trHeight w:val="20"/>
        </w:trPr>
        <w:tc>
          <w:tcPr>
            <w:tcW w:w="2830" w:type="dxa"/>
            <w:vMerge/>
            <w:shd w:val="clear" w:color="auto" w:fill="auto"/>
          </w:tcPr>
          <w:p w14:paraId="3A7759E4" w14:textId="77777777" w:rsidR="00A96BD7" w:rsidRPr="0012128D" w:rsidRDefault="00A96BD7"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0FC06309" w14:textId="3A8D0456" w:rsidR="00A96BD7" w:rsidRPr="0012128D" w:rsidRDefault="00A96BD7" w:rsidP="001A122D">
            <w:pPr>
              <w:spacing w:after="0" w:line="240" w:lineRule="auto"/>
              <w:rPr>
                <w:rFonts w:ascii="Times New Roman" w:hAnsi="Times New Roman" w:cs="Times New Roman"/>
                <w:color w:val="000000"/>
                <w:sz w:val="24"/>
                <w:szCs w:val="24"/>
              </w:rPr>
            </w:pPr>
            <w:r w:rsidRPr="0012128D">
              <w:rPr>
                <w:rFonts w:ascii="Times New Roman" w:hAnsi="Times New Roman" w:cs="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1043" w:type="dxa"/>
            <w:shd w:val="clear" w:color="auto" w:fill="auto"/>
          </w:tcPr>
          <w:p w14:paraId="62A416A0" w14:textId="77777777" w:rsidR="00A96BD7" w:rsidRPr="001061EC"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Pr>
                <w:rFonts w:ascii="Times New Roman" w:hAnsi="Times New Roman" w:cs="Times New Roman"/>
                <w:sz w:val="28"/>
                <w:szCs w:val="28"/>
              </w:rPr>
              <w:t>2</w:t>
            </w:r>
          </w:p>
        </w:tc>
        <w:tc>
          <w:tcPr>
            <w:tcW w:w="1326" w:type="dxa"/>
            <w:vMerge w:val="restart"/>
            <w:shd w:val="clear" w:color="auto" w:fill="auto"/>
          </w:tcPr>
          <w:p w14:paraId="4C04E778" w14:textId="77777777" w:rsidR="00A96BD7" w:rsidRPr="00574A5D" w:rsidRDefault="00A96BD7"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A96BD7" w:rsidRPr="0012128D" w14:paraId="68806583" w14:textId="77777777" w:rsidTr="001A122D">
        <w:trPr>
          <w:gridAfter w:val="1"/>
          <w:wAfter w:w="24" w:type="dxa"/>
          <w:trHeight w:val="20"/>
        </w:trPr>
        <w:tc>
          <w:tcPr>
            <w:tcW w:w="2830" w:type="dxa"/>
            <w:vMerge/>
            <w:shd w:val="clear" w:color="auto" w:fill="auto"/>
          </w:tcPr>
          <w:p w14:paraId="2FDA796E" w14:textId="77777777" w:rsidR="00A96BD7" w:rsidRPr="0012128D" w:rsidRDefault="00A96BD7"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6B71379E" w14:textId="77777777" w:rsidR="00A96BD7" w:rsidRPr="0012128D" w:rsidRDefault="00A96BD7"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b/>
                <w:bCs/>
                <w:sz w:val="24"/>
                <w:szCs w:val="24"/>
              </w:rPr>
              <w:t>Практические занятия:</w:t>
            </w:r>
          </w:p>
        </w:tc>
        <w:tc>
          <w:tcPr>
            <w:tcW w:w="1043" w:type="dxa"/>
            <w:shd w:val="clear" w:color="auto" w:fill="auto"/>
          </w:tcPr>
          <w:p w14:paraId="716F8D40" w14:textId="77777777" w:rsidR="00A96BD7" w:rsidRPr="001061EC"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vMerge/>
            <w:shd w:val="clear" w:color="auto" w:fill="auto"/>
          </w:tcPr>
          <w:p w14:paraId="5F8ABCF8" w14:textId="77777777" w:rsidR="00A96BD7" w:rsidRPr="00574A5D" w:rsidRDefault="00A96BD7"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A96BD7" w:rsidRPr="0012128D" w14:paraId="4D56BE65" w14:textId="77777777" w:rsidTr="001A122D">
        <w:trPr>
          <w:gridAfter w:val="1"/>
          <w:wAfter w:w="24" w:type="dxa"/>
          <w:trHeight w:val="20"/>
        </w:trPr>
        <w:tc>
          <w:tcPr>
            <w:tcW w:w="2830" w:type="dxa"/>
            <w:vMerge/>
            <w:shd w:val="clear" w:color="auto" w:fill="auto"/>
          </w:tcPr>
          <w:p w14:paraId="20C33041" w14:textId="77777777" w:rsidR="00A96BD7" w:rsidRPr="0012128D" w:rsidRDefault="00A96BD7"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7B1EE309" w14:textId="7EBEA3E9" w:rsidR="00EE0142" w:rsidRPr="0012128D" w:rsidRDefault="00A96BD7" w:rsidP="001A122D">
            <w:pPr>
              <w:spacing w:after="0" w:line="240" w:lineRule="auto"/>
              <w:rPr>
                <w:rFonts w:ascii="Times New Roman" w:hAnsi="Times New Roman" w:cs="Times New Roman"/>
                <w:color w:val="000000"/>
                <w:sz w:val="24"/>
                <w:szCs w:val="24"/>
              </w:rPr>
            </w:pPr>
            <w:r w:rsidRPr="0012128D">
              <w:rPr>
                <w:rFonts w:ascii="Times New Roman" w:hAnsi="Times New Roman" w:cs="Times New Roman"/>
                <w:color w:val="000000"/>
                <w:sz w:val="24"/>
                <w:szCs w:val="24"/>
              </w:rPr>
              <w:t>Практическая работа.</w:t>
            </w:r>
            <w:r w:rsidR="007A18F4">
              <w:rPr>
                <w:rFonts w:ascii="Times New Roman" w:hAnsi="Times New Roman" w:cs="Times New Roman"/>
                <w:color w:val="000000"/>
                <w:sz w:val="24"/>
                <w:szCs w:val="24"/>
              </w:rPr>
              <w:t xml:space="preserve"> 6</w:t>
            </w:r>
            <w:r w:rsidRPr="0012128D">
              <w:rPr>
                <w:rFonts w:ascii="Times New Roman" w:hAnsi="Times New Roman" w:cs="Times New Roman"/>
                <w:color w:val="000000"/>
                <w:sz w:val="24"/>
                <w:szCs w:val="24"/>
              </w:rPr>
              <w:t xml:space="preserve"> Правописание числительных. Правописание местоимений с частицами НЕ и НИ. </w:t>
            </w:r>
          </w:p>
        </w:tc>
        <w:tc>
          <w:tcPr>
            <w:tcW w:w="1043" w:type="dxa"/>
            <w:shd w:val="clear" w:color="auto" w:fill="auto"/>
          </w:tcPr>
          <w:p w14:paraId="6AF8BDAA" w14:textId="77777777" w:rsidR="00A96BD7" w:rsidRPr="001061EC" w:rsidRDefault="00A96BD7"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sidRPr="001061EC">
              <w:rPr>
                <w:rFonts w:ascii="Times New Roman" w:hAnsi="Times New Roman" w:cs="Times New Roman"/>
                <w:sz w:val="28"/>
                <w:szCs w:val="28"/>
              </w:rPr>
              <w:t>2</w:t>
            </w:r>
          </w:p>
        </w:tc>
        <w:tc>
          <w:tcPr>
            <w:tcW w:w="1326" w:type="dxa"/>
            <w:vMerge/>
            <w:shd w:val="clear" w:color="auto" w:fill="auto"/>
          </w:tcPr>
          <w:p w14:paraId="63910416" w14:textId="77777777" w:rsidR="00A96BD7" w:rsidRPr="00574A5D" w:rsidRDefault="00A96BD7"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000AA8" w:rsidRPr="0012128D" w14:paraId="3636558A" w14:textId="77777777" w:rsidTr="001A122D">
        <w:trPr>
          <w:gridAfter w:val="1"/>
          <w:wAfter w:w="24" w:type="dxa"/>
          <w:trHeight w:val="20"/>
        </w:trPr>
        <w:tc>
          <w:tcPr>
            <w:tcW w:w="2830" w:type="dxa"/>
            <w:vMerge w:val="restart"/>
            <w:shd w:val="clear" w:color="auto" w:fill="auto"/>
          </w:tcPr>
          <w:p w14:paraId="13D312F1" w14:textId="42567A89" w:rsidR="00000AA8" w:rsidRPr="0012128D" w:rsidRDefault="00000AA8"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Pr>
                <w:rFonts w:ascii="Times New Roman" w:hAnsi="Times New Roman" w:cs="Times New Roman"/>
                <w:sz w:val="24"/>
                <w:szCs w:val="24"/>
              </w:rPr>
              <w:t>Тема 2.6</w:t>
            </w:r>
            <w:r w:rsidRPr="0012128D">
              <w:rPr>
                <w:rFonts w:ascii="Times New Roman" w:hAnsi="Times New Roman" w:cs="Times New Roman"/>
                <w:sz w:val="24"/>
                <w:szCs w:val="24"/>
              </w:rPr>
              <w:t xml:space="preserve">. </w:t>
            </w:r>
            <w:r w:rsidRPr="0012128D">
              <w:rPr>
                <w:rFonts w:ascii="Times New Roman" w:hAnsi="Times New Roman" w:cs="Times New Roman"/>
                <w:color w:val="000000"/>
                <w:sz w:val="24"/>
                <w:szCs w:val="24"/>
              </w:rPr>
              <w:t>Глагол как часть речи.</w:t>
            </w:r>
          </w:p>
        </w:tc>
        <w:tc>
          <w:tcPr>
            <w:tcW w:w="10461" w:type="dxa"/>
            <w:shd w:val="clear" w:color="auto" w:fill="auto"/>
          </w:tcPr>
          <w:p w14:paraId="238A70C2" w14:textId="77777777" w:rsidR="00000AA8" w:rsidRPr="0012128D" w:rsidRDefault="00000AA8"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12128D">
              <w:rPr>
                <w:rFonts w:ascii="Times New Roman" w:hAnsi="Times New Roman" w:cs="Times New Roman"/>
                <w:b/>
                <w:sz w:val="24"/>
                <w:szCs w:val="24"/>
              </w:rPr>
              <w:t>Основное содержание</w:t>
            </w:r>
          </w:p>
        </w:tc>
        <w:tc>
          <w:tcPr>
            <w:tcW w:w="1043" w:type="dxa"/>
            <w:shd w:val="clear" w:color="auto" w:fill="auto"/>
          </w:tcPr>
          <w:p w14:paraId="111487B7" w14:textId="12A0AF56" w:rsidR="00000AA8" w:rsidRPr="001061EC" w:rsidRDefault="00000AA8"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5BA724A9" w14:textId="66E7ABCD" w:rsidR="00000AA8" w:rsidRPr="00574A5D" w:rsidRDefault="00000AA8"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ОК.08;.06</w:t>
            </w:r>
          </w:p>
        </w:tc>
      </w:tr>
      <w:tr w:rsidR="00000AA8" w:rsidRPr="0012128D" w14:paraId="1C873D33" w14:textId="77777777" w:rsidTr="001A122D">
        <w:trPr>
          <w:gridAfter w:val="1"/>
          <w:wAfter w:w="24" w:type="dxa"/>
          <w:trHeight w:val="20"/>
        </w:trPr>
        <w:tc>
          <w:tcPr>
            <w:tcW w:w="2830" w:type="dxa"/>
            <w:vMerge/>
            <w:shd w:val="clear" w:color="auto" w:fill="auto"/>
          </w:tcPr>
          <w:p w14:paraId="5D7C696C" w14:textId="77777777" w:rsidR="00000AA8" w:rsidRPr="0012128D" w:rsidRDefault="00000AA8"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08E5295B" w14:textId="0E6BFD2B" w:rsidR="00000AA8" w:rsidRPr="0012128D" w:rsidRDefault="00000AA8"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rPr>
            </w:pPr>
            <w:r w:rsidRPr="0012128D">
              <w:rPr>
                <w:rFonts w:ascii="Times New Roman" w:hAnsi="Times New Roman" w:cs="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1043" w:type="dxa"/>
            <w:shd w:val="clear" w:color="auto" w:fill="auto"/>
          </w:tcPr>
          <w:p w14:paraId="5A7048B8" w14:textId="77777777" w:rsidR="00000AA8" w:rsidRPr="001061EC" w:rsidRDefault="00000AA8"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Pr>
                <w:rFonts w:ascii="Times New Roman" w:hAnsi="Times New Roman" w:cs="Times New Roman"/>
                <w:sz w:val="28"/>
                <w:szCs w:val="28"/>
              </w:rPr>
              <w:t>2</w:t>
            </w:r>
          </w:p>
        </w:tc>
        <w:tc>
          <w:tcPr>
            <w:tcW w:w="1326" w:type="dxa"/>
            <w:vMerge w:val="restart"/>
            <w:shd w:val="clear" w:color="auto" w:fill="auto"/>
          </w:tcPr>
          <w:p w14:paraId="20A2B1AF" w14:textId="77777777" w:rsidR="00000AA8" w:rsidRPr="00574A5D" w:rsidRDefault="00000AA8" w:rsidP="001A122D">
            <w:pPr>
              <w:widowControl w:val="0"/>
              <w:spacing w:after="0" w:line="240" w:lineRule="auto"/>
              <w:ind w:left="-57" w:right="-57"/>
              <w:jc w:val="center"/>
              <w:rPr>
                <w:rFonts w:ascii="Times New Roman" w:hAnsi="Times New Roman" w:cs="Times New Roman"/>
                <w:i/>
                <w:sz w:val="24"/>
                <w:szCs w:val="24"/>
              </w:rPr>
            </w:pPr>
          </w:p>
        </w:tc>
      </w:tr>
      <w:tr w:rsidR="00000AA8" w:rsidRPr="0012128D" w14:paraId="37CB391C" w14:textId="77777777" w:rsidTr="001A122D">
        <w:trPr>
          <w:gridAfter w:val="1"/>
          <w:wAfter w:w="24" w:type="dxa"/>
          <w:trHeight w:val="20"/>
        </w:trPr>
        <w:tc>
          <w:tcPr>
            <w:tcW w:w="2830" w:type="dxa"/>
            <w:vMerge/>
            <w:shd w:val="clear" w:color="auto" w:fill="auto"/>
          </w:tcPr>
          <w:p w14:paraId="0B4390F7" w14:textId="77777777" w:rsidR="00000AA8" w:rsidRPr="0012128D" w:rsidRDefault="00000AA8"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3A1D197D" w14:textId="77777777" w:rsidR="00000AA8" w:rsidRPr="0012128D" w:rsidRDefault="00000AA8"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bCs/>
                <w:sz w:val="24"/>
                <w:szCs w:val="24"/>
              </w:rPr>
            </w:pPr>
            <w:r w:rsidRPr="0012128D">
              <w:rPr>
                <w:rFonts w:ascii="Times New Roman" w:hAnsi="Times New Roman" w:cs="Times New Roman"/>
                <w:b/>
                <w:bCs/>
                <w:sz w:val="24"/>
                <w:szCs w:val="24"/>
              </w:rPr>
              <w:t>Практические занятия:</w:t>
            </w:r>
          </w:p>
        </w:tc>
        <w:tc>
          <w:tcPr>
            <w:tcW w:w="1043" w:type="dxa"/>
            <w:shd w:val="clear" w:color="auto" w:fill="auto"/>
          </w:tcPr>
          <w:p w14:paraId="0967AE60" w14:textId="77777777" w:rsidR="00000AA8" w:rsidRPr="001061EC" w:rsidRDefault="00000AA8"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vMerge/>
            <w:shd w:val="clear" w:color="auto" w:fill="auto"/>
          </w:tcPr>
          <w:p w14:paraId="699943CF" w14:textId="77777777" w:rsidR="00000AA8" w:rsidRPr="00574A5D" w:rsidRDefault="00000AA8"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000AA8" w:rsidRPr="0012128D" w14:paraId="1D590B6E" w14:textId="77777777" w:rsidTr="001A122D">
        <w:trPr>
          <w:gridAfter w:val="1"/>
          <w:wAfter w:w="24" w:type="dxa"/>
          <w:trHeight w:val="20"/>
        </w:trPr>
        <w:tc>
          <w:tcPr>
            <w:tcW w:w="2830" w:type="dxa"/>
            <w:vMerge/>
            <w:shd w:val="clear" w:color="auto" w:fill="auto"/>
          </w:tcPr>
          <w:p w14:paraId="0A5ACA02" w14:textId="77777777" w:rsidR="00000AA8" w:rsidRPr="0012128D" w:rsidRDefault="00000AA8"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5804523E" w14:textId="00468A61" w:rsidR="00000AA8" w:rsidRPr="0012128D" w:rsidRDefault="00000AA8" w:rsidP="001A122D">
            <w:pPr>
              <w:spacing w:after="0" w:line="240" w:lineRule="auto"/>
              <w:rPr>
                <w:rFonts w:ascii="Times New Roman" w:hAnsi="Times New Roman" w:cs="Times New Roman"/>
                <w:sz w:val="24"/>
                <w:szCs w:val="24"/>
              </w:rPr>
            </w:pPr>
            <w:r w:rsidRPr="0012128D">
              <w:rPr>
                <w:rFonts w:ascii="Times New Roman" w:hAnsi="Times New Roman" w:cs="Times New Roman"/>
                <w:color w:val="000000"/>
                <w:sz w:val="24"/>
                <w:szCs w:val="24"/>
              </w:rPr>
              <w:t>Практическая работа.</w:t>
            </w:r>
            <w:r>
              <w:rPr>
                <w:rFonts w:ascii="Times New Roman" w:hAnsi="Times New Roman" w:cs="Times New Roman"/>
                <w:color w:val="000000"/>
                <w:sz w:val="24"/>
                <w:szCs w:val="24"/>
              </w:rPr>
              <w:t xml:space="preserve"> 7 </w:t>
            </w:r>
            <w:r w:rsidRPr="0012128D">
              <w:rPr>
                <w:rFonts w:ascii="Times New Roman" w:hAnsi="Times New Roman" w:cs="Times New Roman"/>
                <w:color w:val="000000"/>
                <w:sz w:val="24"/>
                <w:szCs w:val="24"/>
              </w:rPr>
              <w:t>Правописание окончаний и суффиксов глаголов.</w:t>
            </w:r>
          </w:p>
        </w:tc>
        <w:tc>
          <w:tcPr>
            <w:tcW w:w="1043" w:type="dxa"/>
            <w:shd w:val="clear" w:color="auto" w:fill="auto"/>
          </w:tcPr>
          <w:p w14:paraId="38D3F21C" w14:textId="77777777" w:rsidR="00000AA8" w:rsidRPr="001061EC" w:rsidRDefault="00000AA8"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sidRPr="001061EC">
              <w:rPr>
                <w:rFonts w:ascii="Times New Roman" w:hAnsi="Times New Roman" w:cs="Times New Roman"/>
                <w:sz w:val="28"/>
                <w:szCs w:val="28"/>
              </w:rPr>
              <w:t>2</w:t>
            </w:r>
          </w:p>
        </w:tc>
        <w:tc>
          <w:tcPr>
            <w:tcW w:w="1326" w:type="dxa"/>
            <w:vMerge/>
            <w:shd w:val="clear" w:color="auto" w:fill="auto"/>
          </w:tcPr>
          <w:p w14:paraId="35FBF0FE" w14:textId="77777777" w:rsidR="00000AA8" w:rsidRPr="00574A5D" w:rsidRDefault="00000AA8"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5E73BC" w:rsidRPr="0012128D" w14:paraId="14B79E15" w14:textId="77777777" w:rsidTr="001A122D">
        <w:trPr>
          <w:gridAfter w:val="1"/>
          <w:wAfter w:w="24" w:type="dxa"/>
          <w:trHeight w:val="20"/>
        </w:trPr>
        <w:tc>
          <w:tcPr>
            <w:tcW w:w="2830" w:type="dxa"/>
            <w:vMerge w:val="restart"/>
            <w:shd w:val="clear" w:color="auto" w:fill="auto"/>
          </w:tcPr>
          <w:p w14:paraId="7C18358D" w14:textId="5EA23958" w:rsidR="005E73BC" w:rsidRPr="0012128D" w:rsidRDefault="005E73BC" w:rsidP="001A122D">
            <w:pPr>
              <w:spacing w:after="0" w:line="240" w:lineRule="auto"/>
              <w:ind w:left="57" w:right="57"/>
              <w:jc w:val="both"/>
              <w:rPr>
                <w:rFonts w:ascii="Times New Roman" w:hAnsi="Times New Roman" w:cs="Times New Roman"/>
                <w:sz w:val="24"/>
                <w:szCs w:val="24"/>
              </w:rPr>
            </w:pPr>
            <w:r>
              <w:rPr>
                <w:rFonts w:ascii="Times New Roman" w:hAnsi="Times New Roman" w:cs="Times New Roman"/>
                <w:sz w:val="24"/>
                <w:szCs w:val="24"/>
              </w:rPr>
              <w:t>Тема 2.7</w:t>
            </w:r>
            <w:r w:rsidRPr="0012128D">
              <w:rPr>
                <w:rFonts w:ascii="Times New Roman" w:hAnsi="Times New Roman" w:cs="Times New Roman"/>
                <w:sz w:val="24"/>
                <w:szCs w:val="24"/>
              </w:rPr>
              <w:t xml:space="preserve">. </w:t>
            </w:r>
            <w:r w:rsidRPr="0012128D">
              <w:rPr>
                <w:rFonts w:ascii="Times New Roman" w:hAnsi="Times New Roman" w:cs="Times New Roman"/>
                <w:color w:val="000000"/>
                <w:sz w:val="24"/>
                <w:szCs w:val="24"/>
              </w:rPr>
              <w:t>Причастие и деепричастие как особые формы глагола</w:t>
            </w:r>
          </w:p>
        </w:tc>
        <w:tc>
          <w:tcPr>
            <w:tcW w:w="10461" w:type="dxa"/>
            <w:shd w:val="clear" w:color="auto" w:fill="auto"/>
          </w:tcPr>
          <w:p w14:paraId="47CB6413" w14:textId="77777777" w:rsidR="005E73BC" w:rsidRPr="0012128D" w:rsidRDefault="005E73BC"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color w:val="000000"/>
                <w:sz w:val="24"/>
                <w:szCs w:val="24"/>
              </w:rPr>
            </w:pPr>
            <w:r w:rsidRPr="0012128D">
              <w:rPr>
                <w:rFonts w:ascii="Times New Roman" w:hAnsi="Times New Roman" w:cs="Times New Roman"/>
                <w:b/>
                <w:sz w:val="24"/>
                <w:szCs w:val="24"/>
              </w:rPr>
              <w:t>Основное содержание</w:t>
            </w:r>
          </w:p>
        </w:tc>
        <w:tc>
          <w:tcPr>
            <w:tcW w:w="1043" w:type="dxa"/>
            <w:shd w:val="clear" w:color="auto" w:fill="auto"/>
          </w:tcPr>
          <w:p w14:paraId="60CAFE7F" w14:textId="6C123125" w:rsidR="005E73BC" w:rsidRPr="001061EC" w:rsidRDefault="005E73BC"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669246EB" w14:textId="6AA7EBCE" w:rsidR="005E73BC" w:rsidRPr="00574A5D" w:rsidRDefault="005E73BC"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ОК.08; 06</w:t>
            </w:r>
          </w:p>
        </w:tc>
      </w:tr>
      <w:tr w:rsidR="005E73BC" w:rsidRPr="0012128D" w14:paraId="7DF00F72" w14:textId="77777777" w:rsidTr="001A122D">
        <w:trPr>
          <w:gridAfter w:val="1"/>
          <w:wAfter w:w="24" w:type="dxa"/>
          <w:trHeight w:val="20"/>
        </w:trPr>
        <w:tc>
          <w:tcPr>
            <w:tcW w:w="2830" w:type="dxa"/>
            <w:vMerge/>
            <w:shd w:val="clear" w:color="auto" w:fill="auto"/>
          </w:tcPr>
          <w:p w14:paraId="63385701" w14:textId="77777777" w:rsidR="005E73BC" w:rsidRPr="0012128D" w:rsidRDefault="005E73BC"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036EB73B" w14:textId="614D0806" w:rsidR="005E73BC" w:rsidRPr="0012128D" w:rsidRDefault="005E73BC" w:rsidP="001A122D">
            <w:pPr>
              <w:spacing w:after="0" w:line="240" w:lineRule="auto"/>
              <w:jc w:val="both"/>
              <w:rPr>
                <w:rFonts w:ascii="Times New Roman" w:hAnsi="Times New Roman" w:cs="Times New Roman"/>
                <w:color w:val="333333"/>
                <w:sz w:val="24"/>
                <w:szCs w:val="24"/>
                <w:highlight w:val="white"/>
              </w:rPr>
            </w:pPr>
            <w:r>
              <w:rPr>
                <w:rFonts w:ascii="Times New Roman" w:hAnsi="Times New Roman" w:cs="Times New Roman"/>
                <w:sz w:val="24"/>
                <w:szCs w:val="24"/>
              </w:rPr>
              <w:t xml:space="preserve"> </w:t>
            </w:r>
            <w:r w:rsidRPr="0012128D">
              <w:rPr>
                <w:rFonts w:ascii="Times New Roman" w:hAnsi="Times New Roman" w:cs="Times New Roman"/>
                <w:color w:val="000000"/>
                <w:sz w:val="24"/>
                <w:szCs w:val="24"/>
              </w:rPr>
              <w:t xml:space="preserve">Действительные </w:t>
            </w:r>
            <w:r w:rsidRPr="0012128D">
              <w:rPr>
                <w:rFonts w:ascii="Times New Roman" w:hAnsi="Times New Roman" w:cs="Times New Roman"/>
                <w:bCs/>
                <w:color w:val="000000"/>
                <w:sz w:val="24"/>
                <w:szCs w:val="24"/>
              </w:rPr>
              <w:t>и</w:t>
            </w:r>
            <w:r w:rsidRPr="0012128D">
              <w:rPr>
                <w:rFonts w:ascii="Times New Roman" w:hAnsi="Times New Roman" w:cs="Times New Roman"/>
                <w:b/>
                <w:bCs/>
                <w:color w:val="000000"/>
                <w:sz w:val="24"/>
                <w:szCs w:val="24"/>
              </w:rPr>
              <w:t xml:space="preserve"> </w:t>
            </w:r>
            <w:r w:rsidRPr="0012128D">
              <w:rPr>
                <w:rFonts w:ascii="Times New Roman" w:hAnsi="Times New Roman" w:cs="Times New Roman"/>
                <w:color w:val="000000"/>
                <w:sz w:val="24"/>
                <w:szCs w:val="24"/>
              </w:rPr>
              <w:t>страдательные причастия и способы их образования. Краткие и полные формы причастий.</w:t>
            </w:r>
          </w:p>
        </w:tc>
        <w:tc>
          <w:tcPr>
            <w:tcW w:w="1043" w:type="dxa"/>
            <w:shd w:val="clear" w:color="auto" w:fill="auto"/>
          </w:tcPr>
          <w:p w14:paraId="4977FB32" w14:textId="77777777" w:rsidR="005E73BC" w:rsidRPr="001061EC" w:rsidRDefault="005E73BC"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Pr>
                <w:rFonts w:ascii="Times New Roman" w:hAnsi="Times New Roman" w:cs="Times New Roman"/>
                <w:sz w:val="28"/>
                <w:szCs w:val="28"/>
              </w:rPr>
              <w:t>2</w:t>
            </w:r>
          </w:p>
        </w:tc>
        <w:tc>
          <w:tcPr>
            <w:tcW w:w="1326" w:type="dxa"/>
            <w:vMerge w:val="restart"/>
            <w:shd w:val="clear" w:color="auto" w:fill="auto"/>
          </w:tcPr>
          <w:p w14:paraId="1AEC7FD0" w14:textId="77777777" w:rsidR="005E73BC" w:rsidRPr="00574A5D" w:rsidRDefault="005E73BC"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5E73BC" w:rsidRPr="0012128D" w14:paraId="33ECB29C" w14:textId="77777777" w:rsidTr="001A122D">
        <w:trPr>
          <w:gridAfter w:val="1"/>
          <w:wAfter w:w="24" w:type="dxa"/>
          <w:trHeight w:val="20"/>
        </w:trPr>
        <w:tc>
          <w:tcPr>
            <w:tcW w:w="2830" w:type="dxa"/>
            <w:vMerge/>
            <w:shd w:val="clear" w:color="auto" w:fill="auto"/>
          </w:tcPr>
          <w:p w14:paraId="7D8D9427" w14:textId="77777777" w:rsidR="005E73BC" w:rsidRPr="0012128D" w:rsidRDefault="005E73BC"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3B79933B" w14:textId="77777777" w:rsidR="005E73BC" w:rsidRPr="0012128D" w:rsidRDefault="005E73BC" w:rsidP="001A122D">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12128D">
              <w:rPr>
                <w:rFonts w:ascii="Times New Roman" w:hAnsi="Times New Roman" w:cs="Times New Roman"/>
                <w:b/>
                <w:bCs/>
                <w:sz w:val="24"/>
                <w:szCs w:val="24"/>
              </w:rPr>
              <w:t>Практические занятия:</w:t>
            </w:r>
          </w:p>
        </w:tc>
        <w:tc>
          <w:tcPr>
            <w:tcW w:w="1043" w:type="dxa"/>
            <w:shd w:val="clear" w:color="auto" w:fill="auto"/>
          </w:tcPr>
          <w:p w14:paraId="42120A09" w14:textId="77777777" w:rsidR="005E73BC" w:rsidRPr="001061EC" w:rsidRDefault="005E73BC"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vMerge/>
            <w:shd w:val="clear" w:color="auto" w:fill="auto"/>
          </w:tcPr>
          <w:p w14:paraId="4917DFAC" w14:textId="77777777" w:rsidR="005E73BC" w:rsidRPr="00574A5D" w:rsidRDefault="005E73BC"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5E73BC" w:rsidRPr="0012128D" w14:paraId="7E476DC1" w14:textId="77777777" w:rsidTr="001A122D">
        <w:trPr>
          <w:gridAfter w:val="1"/>
          <w:wAfter w:w="24" w:type="dxa"/>
          <w:trHeight w:val="20"/>
        </w:trPr>
        <w:tc>
          <w:tcPr>
            <w:tcW w:w="2830" w:type="dxa"/>
            <w:vMerge/>
            <w:shd w:val="clear" w:color="auto" w:fill="auto"/>
          </w:tcPr>
          <w:p w14:paraId="1A8CDE72" w14:textId="77777777" w:rsidR="005E73BC" w:rsidRPr="0012128D" w:rsidRDefault="005E73BC"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293E71BD" w14:textId="1E696EB2" w:rsidR="005E73BC" w:rsidRPr="0012128D" w:rsidRDefault="005E73BC" w:rsidP="001A122D">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12128D">
              <w:rPr>
                <w:rFonts w:ascii="Times New Roman" w:hAnsi="Times New Roman" w:cs="Times New Roman"/>
                <w:color w:val="000000"/>
                <w:sz w:val="24"/>
                <w:szCs w:val="24"/>
              </w:rPr>
              <w:t>Практическая работа</w:t>
            </w:r>
            <w:r>
              <w:rPr>
                <w:rFonts w:ascii="Times New Roman" w:hAnsi="Times New Roman" w:cs="Times New Roman"/>
                <w:color w:val="000000"/>
                <w:sz w:val="24"/>
                <w:szCs w:val="24"/>
              </w:rPr>
              <w:t xml:space="preserve"> 8</w:t>
            </w:r>
            <w:r>
              <w:t xml:space="preserve"> </w:t>
            </w:r>
            <w:r w:rsidRPr="005E73BC">
              <w:rPr>
                <w:rFonts w:ascii="Times New Roman" w:hAnsi="Times New Roman" w:cs="Times New Roman"/>
                <w:color w:val="000000"/>
                <w:sz w:val="24"/>
                <w:szCs w:val="24"/>
              </w:rPr>
              <w:t>Правописание причастий и деепричастий</w:t>
            </w:r>
            <w:r w:rsidRPr="0012128D">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12128D">
              <w:rPr>
                <w:rFonts w:ascii="Times New Roman" w:hAnsi="Times New Roman" w:cs="Times New Roman"/>
                <w:color w:val="000000"/>
                <w:sz w:val="24"/>
                <w:szCs w:val="24"/>
              </w:rPr>
              <w:t>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r>
              <w:rPr>
                <w:rFonts w:ascii="Times New Roman" w:hAnsi="Times New Roman" w:cs="Times New Roman"/>
                <w:color w:val="000000"/>
                <w:sz w:val="24"/>
                <w:szCs w:val="24"/>
              </w:rPr>
              <w:t>)</w:t>
            </w:r>
          </w:p>
        </w:tc>
        <w:tc>
          <w:tcPr>
            <w:tcW w:w="1043" w:type="dxa"/>
            <w:shd w:val="clear" w:color="auto" w:fill="auto"/>
          </w:tcPr>
          <w:p w14:paraId="5B9E2D96" w14:textId="77777777" w:rsidR="005E73BC" w:rsidRPr="001061EC" w:rsidRDefault="005E73BC"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sidRPr="001061EC">
              <w:rPr>
                <w:rFonts w:ascii="Times New Roman" w:hAnsi="Times New Roman" w:cs="Times New Roman"/>
                <w:sz w:val="28"/>
                <w:szCs w:val="28"/>
              </w:rPr>
              <w:t>2</w:t>
            </w:r>
          </w:p>
        </w:tc>
        <w:tc>
          <w:tcPr>
            <w:tcW w:w="1326" w:type="dxa"/>
            <w:vMerge/>
            <w:shd w:val="clear" w:color="auto" w:fill="auto"/>
          </w:tcPr>
          <w:p w14:paraId="5E47A9BC" w14:textId="77777777" w:rsidR="005E73BC" w:rsidRPr="00574A5D" w:rsidRDefault="005E73BC"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000AA8" w:rsidRPr="0012128D" w14:paraId="56394E69" w14:textId="77777777" w:rsidTr="001A122D">
        <w:trPr>
          <w:gridAfter w:val="1"/>
          <w:wAfter w:w="24" w:type="dxa"/>
          <w:trHeight w:val="20"/>
        </w:trPr>
        <w:tc>
          <w:tcPr>
            <w:tcW w:w="2830" w:type="dxa"/>
            <w:vMerge w:val="restart"/>
            <w:shd w:val="clear" w:color="auto" w:fill="auto"/>
          </w:tcPr>
          <w:p w14:paraId="154A8ADD" w14:textId="69599DA5" w:rsidR="00000AA8" w:rsidRPr="0012128D" w:rsidRDefault="00000AA8" w:rsidP="001A122D">
            <w:pPr>
              <w:spacing w:after="0" w:line="240" w:lineRule="auto"/>
              <w:ind w:left="57" w:right="57"/>
              <w:jc w:val="both"/>
              <w:rPr>
                <w:rFonts w:ascii="Times New Roman" w:hAnsi="Times New Roman" w:cs="Times New Roman"/>
                <w:b/>
                <w:sz w:val="24"/>
                <w:szCs w:val="24"/>
              </w:rPr>
            </w:pPr>
            <w:r>
              <w:rPr>
                <w:rFonts w:ascii="Times New Roman" w:hAnsi="Times New Roman" w:cs="Times New Roman"/>
                <w:sz w:val="24"/>
                <w:szCs w:val="24"/>
              </w:rPr>
              <w:t>Тема 2.8</w:t>
            </w:r>
            <w:r w:rsidRPr="0012128D">
              <w:rPr>
                <w:rFonts w:ascii="Times New Roman" w:hAnsi="Times New Roman" w:cs="Times New Roman"/>
                <w:sz w:val="24"/>
                <w:szCs w:val="24"/>
              </w:rPr>
              <w:t xml:space="preserve">. </w:t>
            </w:r>
            <w:r w:rsidRPr="0012128D">
              <w:rPr>
                <w:rFonts w:ascii="Times New Roman" w:hAnsi="Times New Roman" w:cs="Times New Roman"/>
                <w:color w:val="000000"/>
                <w:sz w:val="24"/>
                <w:szCs w:val="24"/>
              </w:rPr>
              <w:t>Наречие как часть речи. Служебные части речи.</w:t>
            </w:r>
          </w:p>
        </w:tc>
        <w:tc>
          <w:tcPr>
            <w:tcW w:w="10461" w:type="dxa"/>
            <w:shd w:val="clear" w:color="auto" w:fill="auto"/>
          </w:tcPr>
          <w:p w14:paraId="67BDFC9A" w14:textId="77777777" w:rsidR="00000AA8" w:rsidRPr="0012128D" w:rsidRDefault="00000AA8"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12128D">
              <w:rPr>
                <w:rFonts w:ascii="Times New Roman" w:hAnsi="Times New Roman" w:cs="Times New Roman"/>
                <w:b/>
                <w:sz w:val="24"/>
                <w:szCs w:val="24"/>
              </w:rPr>
              <w:t>Основное содержание</w:t>
            </w:r>
          </w:p>
        </w:tc>
        <w:tc>
          <w:tcPr>
            <w:tcW w:w="1043" w:type="dxa"/>
            <w:shd w:val="clear" w:color="auto" w:fill="auto"/>
          </w:tcPr>
          <w:p w14:paraId="7E90823F" w14:textId="7CC4B55D" w:rsidR="00000AA8" w:rsidRPr="001061EC" w:rsidRDefault="00000AA8"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08E1B715" w14:textId="4B101760" w:rsidR="00000AA8" w:rsidRPr="00574A5D" w:rsidRDefault="00000AA8"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ОК.08;.06</w:t>
            </w:r>
          </w:p>
        </w:tc>
      </w:tr>
      <w:tr w:rsidR="00000AA8" w:rsidRPr="0012128D" w14:paraId="3F773301" w14:textId="77777777" w:rsidTr="001A122D">
        <w:trPr>
          <w:gridAfter w:val="1"/>
          <w:wAfter w:w="24" w:type="dxa"/>
          <w:trHeight w:val="20"/>
        </w:trPr>
        <w:tc>
          <w:tcPr>
            <w:tcW w:w="2830" w:type="dxa"/>
            <w:vMerge/>
            <w:shd w:val="clear" w:color="auto" w:fill="auto"/>
          </w:tcPr>
          <w:p w14:paraId="6F81EB4E" w14:textId="77777777" w:rsidR="00000AA8" w:rsidRPr="0012128D" w:rsidRDefault="00000AA8"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662D1561" w14:textId="3D7ED30E" w:rsidR="00000AA8" w:rsidRPr="0012128D" w:rsidRDefault="00000AA8" w:rsidP="001A122D">
            <w:pPr>
              <w:spacing w:after="0" w:line="240" w:lineRule="auto"/>
              <w:ind w:left="-9"/>
              <w:rPr>
                <w:rFonts w:ascii="Times New Roman" w:hAnsi="Times New Roman" w:cs="Times New Roman"/>
                <w:color w:val="000000"/>
                <w:sz w:val="24"/>
                <w:szCs w:val="24"/>
              </w:rPr>
            </w:pPr>
            <w:r w:rsidRPr="0012128D">
              <w:rPr>
                <w:rFonts w:ascii="Times New Roman" w:hAnsi="Times New Roman" w:cs="Times New Roman"/>
                <w:color w:val="000000"/>
                <w:sz w:val="24"/>
                <w:szCs w:val="24"/>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1043" w:type="dxa"/>
            <w:shd w:val="clear" w:color="auto" w:fill="auto"/>
          </w:tcPr>
          <w:p w14:paraId="6A9A28CA" w14:textId="77777777" w:rsidR="00000AA8" w:rsidRPr="001061EC" w:rsidRDefault="00000AA8"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Pr>
                <w:rFonts w:ascii="Times New Roman" w:hAnsi="Times New Roman" w:cs="Times New Roman"/>
                <w:sz w:val="28"/>
                <w:szCs w:val="28"/>
              </w:rPr>
              <w:t>2</w:t>
            </w:r>
          </w:p>
        </w:tc>
        <w:tc>
          <w:tcPr>
            <w:tcW w:w="1326" w:type="dxa"/>
            <w:vMerge w:val="restart"/>
            <w:shd w:val="clear" w:color="auto" w:fill="auto"/>
          </w:tcPr>
          <w:p w14:paraId="371BC592" w14:textId="77777777" w:rsidR="00000AA8" w:rsidRPr="00574A5D" w:rsidRDefault="00000AA8" w:rsidP="001A122D">
            <w:pPr>
              <w:widowControl w:val="0"/>
              <w:spacing w:after="0" w:line="240" w:lineRule="auto"/>
              <w:ind w:left="-57" w:right="-57"/>
              <w:jc w:val="center"/>
              <w:rPr>
                <w:rFonts w:ascii="Times New Roman" w:hAnsi="Times New Roman" w:cs="Times New Roman"/>
                <w:i/>
                <w:sz w:val="24"/>
                <w:szCs w:val="24"/>
              </w:rPr>
            </w:pPr>
          </w:p>
        </w:tc>
      </w:tr>
      <w:tr w:rsidR="00000AA8" w:rsidRPr="0012128D" w14:paraId="09D5AB5F" w14:textId="77777777" w:rsidTr="001A122D">
        <w:trPr>
          <w:gridAfter w:val="1"/>
          <w:wAfter w:w="24" w:type="dxa"/>
          <w:trHeight w:val="20"/>
        </w:trPr>
        <w:tc>
          <w:tcPr>
            <w:tcW w:w="2830" w:type="dxa"/>
            <w:vMerge/>
            <w:shd w:val="clear" w:color="auto" w:fill="auto"/>
          </w:tcPr>
          <w:p w14:paraId="5AEC7358" w14:textId="77777777" w:rsidR="00000AA8" w:rsidRPr="0012128D" w:rsidRDefault="00000AA8"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3C11E9D6" w14:textId="77777777" w:rsidR="00000AA8" w:rsidRPr="0012128D" w:rsidRDefault="00000AA8" w:rsidP="001A122D">
            <w:pPr>
              <w:pBdr>
                <w:top w:val="nil"/>
                <w:left w:val="nil"/>
                <w:bottom w:val="nil"/>
                <w:right w:val="nil"/>
                <w:between w:val="nil"/>
              </w:pBdr>
              <w:spacing w:after="0" w:line="240" w:lineRule="auto"/>
              <w:ind w:left="57" w:right="57"/>
              <w:rPr>
                <w:rFonts w:ascii="Times New Roman" w:hAnsi="Times New Roman" w:cs="Times New Roman"/>
                <w:strike/>
                <w:color w:val="000000"/>
                <w:sz w:val="24"/>
                <w:szCs w:val="24"/>
              </w:rPr>
            </w:pPr>
            <w:r w:rsidRPr="0012128D">
              <w:rPr>
                <w:rFonts w:ascii="Times New Roman" w:hAnsi="Times New Roman" w:cs="Times New Roman"/>
                <w:b/>
                <w:bCs/>
                <w:sz w:val="24"/>
                <w:szCs w:val="24"/>
              </w:rPr>
              <w:t>Практические занятия:</w:t>
            </w:r>
          </w:p>
        </w:tc>
        <w:tc>
          <w:tcPr>
            <w:tcW w:w="1043" w:type="dxa"/>
            <w:shd w:val="clear" w:color="auto" w:fill="auto"/>
          </w:tcPr>
          <w:p w14:paraId="16447BAE" w14:textId="77777777" w:rsidR="00000AA8" w:rsidRPr="001061EC" w:rsidRDefault="00000AA8"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vMerge/>
            <w:shd w:val="clear" w:color="auto" w:fill="auto"/>
          </w:tcPr>
          <w:p w14:paraId="5C4979E2" w14:textId="77777777" w:rsidR="00000AA8" w:rsidRPr="00574A5D" w:rsidRDefault="00000AA8"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000AA8" w:rsidRPr="0012128D" w14:paraId="2F989D76" w14:textId="77777777" w:rsidTr="001A122D">
        <w:trPr>
          <w:gridAfter w:val="1"/>
          <w:wAfter w:w="24" w:type="dxa"/>
          <w:trHeight w:val="20"/>
        </w:trPr>
        <w:tc>
          <w:tcPr>
            <w:tcW w:w="2830" w:type="dxa"/>
            <w:vMerge/>
            <w:shd w:val="clear" w:color="auto" w:fill="auto"/>
          </w:tcPr>
          <w:p w14:paraId="651C0DF0" w14:textId="77777777" w:rsidR="00000AA8" w:rsidRPr="0012128D" w:rsidRDefault="00000AA8"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004F9366" w14:textId="04DD7F87" w:rsidR="00000AA8" w:rsidRPr="0012128D" w:rsidRDefault="00000AA8" w:rsidP="001A122D">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12128D">
              <w:rPr>
                <w:rFonts w:ascii="Times New Roman" w:hAnsi="Times New Roman" w:cs="Times New Roman"/>
                <w:color w:val="000000"/>
                <w:sz w:val="24"/>
                <w:szCs w:val="24"/>
              </w:rPr>
              <w:t>Практическая работа</w:t>
            </w:r>
            <w:r>
              <w:rPr>
                <w:rFonts w:ascii="Times New Roman" w:hAnsi="Times New Roman" w:cs="Times New Roman"/>
                <w:color w:val="000000"/>
                <w:sz w:val="24"/>
                <w:szCs w:val="24"/>
              </w:rPr>
              <w:t xml:space="preserve"> 9</w:t>
            </w:r>
            <w:r w:rsidRPr="0012128D">
              <w:rPr>
                <w:rFonts w:ascii="Times New Roman" w:hAnsi="Times New Roman" w:cs="Times New Roman"/>
                <w:color w:val="000000"/>
                <w:sz w:val="24"/>
                <w:szCs w:val="24"/>
              </w:rPr>
              <w:t xml:space="preserve"> </w:t>
            </w:r>
            <w:r w:rsidRPr="0012128D">
              <w:rPr>
                <w:rFonts w:ascii="Times New Roman" w:hAnsi="Times New Roman" w:cs="Times New Roman"/>
                <w:sz w:val="24"/>
                <w:szCs w:val="24"/>
              </w:rPr>
              <w:t xml:space="preserve">. </w:t>
            </w:r>
            <w:r w:rsidRPr="0012128D">
              <w:rPr>
                <w:rFonts w:ascii="Times New Roman" w:hAnsi="Times New Roman" w:cs="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  .</w:t>
            </w:r>
          </w:p>
        </w:tc>
        <w:tc>
          <w:tcPr>
            <w:tcW w:w="1043" w:type="dxa"/>
            <w:shd w:val="clear" w:color="auto" w:fill="auto"/>
          </w:tcPr>
          <w:p w14:paraId="07D6500E" w14:textId="77777777" w:rsidR="00000AA8" w:rsidRPr="001061EC" w:rsidRDefault="00000AA8"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sidRPr="001061EC">
              <w:rPr>
                <w:rFonts w:ascii="Times New Roman" w:hAnsi="Times New Roman" w:cs="Times New Roman"/>
                <w:sz w:val="28"/>
                <w:szCs w:val="28"/>
              </w:rPr>
              <w:t>2</w:t>
            </w:r>
          </w:p>
        </w:tc>
        <w:tc>
          <w:tcPr>
            <w:tcW w:w="1326" w:type="dxa"/>
            <w:vMerge/>
            <w:shd w:val="clear" w:color="auto" w:fill="auto"/>
          </w:tcPr>
          <w:p w14:paraId="43C9CBB4" w14:textId="77777777" w:rsidR="00000AA8" w:rsidRPr="00574A5D" w:rsidRDefault="00000AA8"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E52E0B" w:rsidRPr="0012128D" w14:paraId="5BC6E637" w14:textId="77777777" w:rsidTr="001A122D">
        <w:trPr>
          <w:gridAfter w:val="1"/>
          <w:wAfter w:w="24" w:type="dxa"/>
          <w:trHeight w:val="20"/>
        </w:trPr>
        <w:tc>
          <w:tcPr>
            <w:tcW w:w="13291" w:type="dxa"/>
            <w:gridSpan w:val="2"/>
            <w:shd w:val="clear" w:color="auto" w:fill="auto"/>
          </w:tcPr>
          <w:p w14:paraId="0CDD83B3" w14:textId="77777777" w:rsidR="00E52E0B" w:rsidRPr="0012128D" w:rsidRDefault="00E52E0B" w:rsidP="001A122D">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12128D">
              <w:rPr>
                <w:rFonts w:ascii="Times New Roman" w:hAnsi="Times New Roman" w:cs="Times New Roman"/>
                <w:b/>
                <w:sz w:val="24"/>
                <w:szCs w:val="24"/>
              </w:rPr>
              <w:t>Раздел 3. Синтаксис и пунктуация</w:t>
            </w:r>
          </w:p>
        </w:tc>
        <w:tc>
          <w:tcPr>
            <w:tcW w:w="1043" w:type="dxa"/>
            <w:shd w:val="clear" w:color="auto" w:fill="auto"/>
          </w:tcPr>
          <w:p w14:paraId="2912169D" w14:textId="7C1B4C1D"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35FA3B6F" w14:textId="1F7F707C" w:rsidR="00E52E0B" w:rsidRPr="00574A5D" w:rsidRDefault="00E52E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ОК.0</w:t>
            </w:r>
            <w:r>
              <w:rPr>
                <w:rFonts w:ascii="Times New Roman" w:hAnsi="Times New Roman" w:cs="Times New Roman"/>
                <w:i/>
                <w:sz w:val="24"/>
                <w:szCs w:val="24"/>
              </w:rPr>
              <w:t>1-</w:t>
            </w:r>
            <w:r w:rsidRPr="00574A5D">
              <w:rPr>
                <w:rFonts w:ascii="Times New Roman" w:hAnsi="Times New Roman" w:cs="Times New Roman"/>
                <w:i/>
                <w:sz w:val="24"/>
                <w:szCs w:val="24"/>
              </w:rPr>
              <w:t xml:space="preserve"> 0</w:t>
            </w:r>
            <w:r>
              <w:rPr>
                <w:rFonts w:ascii="Times New Roman" w:hAnsi="Times New Roman" w:cs="Times New Roman"/>
                <w:i/>
                <w:sz w:val="24"/>
                <w:szCs w:val="24"/>
              </w:rPr>
              <w:t>9</w:t>
            </w:r>
          </w:p>
        </w:tc>
      </w:tr>
      <w:tr w:rsidR="00E52E0B" w:rsidRPr="0012128D" w14:paraId="2E1CA519" w14:textId="77777777" w:rsidTr="001A122D">
        <w:trPr>
          <w:gridAfter w:val="1"/>
          <w:wAfter w:w="24" w:type="dxa"/>
          <w:trHeight w:val="20"/>
        </w:trPr>
        <w:tc>
          <w:tcPr>
            <w:tcW w:w="2830" w:type="dxa"/>
            <w:vMerge w:val="restart"/>
            <w:shd w:val="clear" w:color="auto" w:fill="auto"/>
          </w:tcPr>
          <w:p w14:paraId="787AC476" w14:textId="77777777" w:rsidR="00E52E0B" w:rsidRPr="0012128D" w:rsidRDefault="00E52E0B" w:rsidP="001A122D">
            <w:pPr>
              <w:spacing w:after="0" w:line="240" w:lineRule="auto"/>
              <w:ind w:left="57" w:right="57"/>
              <w:jc w:val="both"/>
              <w:rPr>
                <w:rFonts w:ascii="Times New Roman" w:hAnsi="Times New Roman" w:cs="Times New Roman"/>
                <w:sz w:val="24"/>
                <w:szCs w:val="24"/>
              </w:rPr>
            </w:pPr>
          </w:p>
          <w:p w14:paraId="18CFE612" w14:textId="77777777" w:rsidR="00E52E0B" w:rsidRPr="0012128D" w:rsidRDefault="00E52E0B" w:rsidP="001A122D">
            <w:pPr>
              <w:spacing w:after="0" w:line="240" w:lineRule="auto"/>
              <w:ind w:left="57" w:right="57"/>
              <w:jc w:val="both"/>
              <w:rPr>
                <w:rFonts w:ascii="Times New Roman" w:hAnsi="Times New Roman" w:cs="Times New Roman"/>
                <w:sz w:val="24"/>
                <w:szCs w:val="24"/>
              </w:rPr>
            </w:pPr>
            <w:r w:rsidRPr="0012128D">
              <w:rPr>
                <w:rFonts w:ascii="Times New Roman" w:hAnsi="Times New Roman" w:cs="Times New Roman"/>
                <w:sz w:val="24"/>
                <w:szCs w:val="24"/>
              </w:rPr>
              <w:t xml:space="preserve">Тема </w:t>
            </w:r>
            <w:r w:rsidRPr="0012128D">
              <w:rPr>
                <w:rFonts w:ascii="Times New Roman" w:hAnsi="Times New Roman" w:cs="Times New Roman"/>
                <w:b/>
                <w:sz w:val="24"/>
                <w:szCs w:val="24"/>
              </w:rPr>
              <w:t>3.1.</w:t>
            </w:r>
            <w:r w:rsidRPr="0012128D">
              <w:rPr>
                <w:rFonts w:ascii="Times New Roman" w:hAnsi="Times New Roman" w:cs="Times New Roman"/>
              </w:rPr>
              <w:t xml:space="preserve"> </w:t>
            </w:r>
            <w:r w:rsidRPr="0012128D">
              <w:rPr>
                <w:rFonts w:ascii="Times New Roman" w:hAnsi="Times New Roman" w:cs="Times New Roman"/>
                <w:sz w:val="24"/>
                <w:szCs w:val="24"/>
              </w:rPr>
              <w:t xml:space="preserve">Основные единицы синтаксиса. </w:t>
            </w:r>
          </w:p>
        </w:tc>
        <w:tc>
          <w:tcPr>
            <w:tcW w:w="10461" w:type="dxa"/>
            <w:shd w:val="clear" w:color="auto" w:fill="auto"/>
          </w:tcPr>
          <w:p w14:paraId="7AB9F61C" w14:textId="77777777" w:rsidR="00E52E0B" w:rsidRPr="0012128D"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12128D">
              <w:rPr>
                <w:rFonts w:ascii="Times New Roman" w:hAnsi="Times New Roman" w:cs="Times New Roman"/>
                <w:b/>
                <w:sz w:val="24"/>
                <w:szCs w:val="24"/>
              </w:rPr>
              <w:t>Основное содержание</w:t>
            </w:r>
          </w:p>
        </w:tc>
        <w:tc>
          <w:tcPr>
            <w:tcW w:w="1043" w:type="dxa"/>
            <w:shd w:val="clear" w:color="auto" w:fill="auto"/>
          </w:tcPr>
          <w:p w14:paraId="4B238B81" w14:textId="3E43DCE9"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2DABAD1B" w14:textId="7DE279A0" w:rsidR="00E52E0B" w:rsidRPr="00574A5D" w:rsidRDefault="00E52E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ОК.08;06</w:t>
            </w:r>
          </w:p>
        </w:tc>
      </w:tr>
      <w:tr w:rsidR="00E52E0B" w:rsidRPr="0012128D" w14:paraId="74973D96" w14:textId="77777777" w:rsidTr="001A122D">
        <w:trPr>
          <w:gridAfter w:val="1"/>
          <w:wAfter w:w="24" w:type="dxa"/>
          <w:trHeight w:val="20"/>
        </w:trPr>
        <w:tc>
          <w:tcPr>
            <w:tcW w:w="2830" w:type="dxa"/>
            <w:vMerge/>
            <w:shd w:val="clear" w:color="auto" w:fill="auto"/>
          </w:tcPr>
          <w:p w14:paraId="1BF68414"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5B35BE7E" w14:textId="2CFDF7BE" w:rsidR="00E52E0B" w:rsidRPr="0012128D" w:rsidRDefault="00E52E0B" w:rsidP="001A122D">
            <w:pPr>
              <w:spacing w:after="0" w:line="240" w:lineRule="auto"/>
              <w:jc w:val="both"/>
              <w:rPr>
                <w:rFonts w:ascii="Times New Roman" w:hAnsi="Times New Roman" w:cs="Times New Roman"/>
                <w:sz w:val="24"/>
                <w:szCs w:val="24"/>
              </w:rPr>
            </w:pPr>
            <w:r w:rsidRPr="0012128D">
              <w:rPr>
                <w:rFonts w:ascii="Times New Roman" w:hAnsi="Times New Roman" w:cs="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 </w:t>
            </w:r>
          </w:p>
        </w:tc>
        <w:tc>
          <w:tcPr>
            <w:tcW w:w="1043" w:type="dxa"/>
            <w:shd w:val="clear" w:color="auto" w:fill="auto"/>
          </w:tcPr>
          <w:p w14:paraId="37D9CFB3" w14:textId="336D94E9"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Pr>
                <w:rFonts w:ascii="Times New Roman" w:hAnsi="Times New Roman" w:cs="Times New Roman"/>
                <w:color w:val="FF0000"/>
                <w:sz w:val="28"/>
                <w:szCs w:val="28"/>
              </w:rPr>
              <w:t>2</w:t>
            </w:r>
          </w:p>
        </w:tc>
        <w:tc>
          <w:tcPr>
            <w:tcW w:w="1326" w:type="dxa"/>
            <w:vMerge w:val="restart"/>
            <w:shd w:val="clear" w:color="auto" w:fill="auto"/>
          </w:tcPr>
          <w:p w14:paraId="3A01DD65" w14:textId="77777777" w:rsidR="00E52E0B" w:rsidRPr="00574A5D" w:rsidRDefault="00E52E0B" w:rsidP="001A122D">
            <w:pPr>
              <w:widowControl w:val="0"/>
              <w:spacing w:after="0" w:line="240" w:lineRule="auto"/>
              <w:ind w:left="-57" w:right="-57"/>
              <w:jc w:val="center"/>
              <w:rPr>
                <w:rFonts w:ascii="Times New Roman" w:hAnsi="Times New Roman" w:cs="Times New Roman"/>
                <w:i/>
                <w:sz w:val="24"/>
                <w:szCs w:val="24"/>
              </w:rPr>
            </w:pPr>
          </w:p>
        </w:tc>
      </w:tr>
      <w:tr w:rsidR="00E52E0B" w:rsidRPr="0012128D" w14:paraId="34953F92" w14:textId="77777777" w:rsidTr="001A122D">
        <w:trPr>
          <w:gridAfter w:val="1"/>
          <w:wAfter w:w="24" w:type="dxa"/>
          <w:trHeight w:val="20"/>
        </w:trPr>
        <w:tc>
          <w:tcPr>
            <w:tcW w:w="2830" w:type="dxa"/>
            <w:vMerge/>
            <w:shd w:val="clear" w:color="auto" w:fill="auto"/>
          </w:tcPr>
          <w:p w14:paraId="692291C9"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6E3FB43E" w14:textId="77777777" w:rsidR="00E52E0B" w:rsidRPr="0012128D" w:rsidRDefault="00E52E0B" w:rsidP="001A122D">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12128D">
              <w:rPr>
                <w:rFonts w:ascii="Times New Roman" w:hAnsi="Times New Roman" w:cs="Times New Roman"/>
                <w:b/>
                <w:bCs/>
                <w:sz w:val="24"/>
                <w:szCs w:val="24"/>
              </w:rPr>
              <w:t>Практические занятия:</w:t>
            </w:r>
          </w:p>
        </w:tc>
        <w:tc>
          <w:tcPr>
            <w:tcW w:w="1043" w:type="dxa"/>
            <w:shd w:val="clear" w:color="auto" w:fill="auto"/>
          </w:tcPr>
          <w:p w14:paraId="1CF2A1C4" w14:textId="77777777"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vMerge/>
            <w:shd w:val="clear" w:color="auto" w:fill="auto"/>
          </w:tcPr>
          <w:p w14:paraId="23349DC4" w14:textId="77777777" w:rsidR="00E52E0B" w:rsidRPr="00574A5D" w:rsidRDefault="00E52E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E52E0B" w:rsidRPr="0012128D" w14:paraId="01558D6E" w14:textId="77777777" w:rsidTr="001A122D">
        <w:trPr>
          <w:gridAfter w:val="1"/>
          <w:wAfter w:w="24" w:type="dxa"/>
          <w:trHeight w:val="20"/>
        </w:trPr>
        <w:tc>
          <w:tcPr>
            <w:tcW w:w="2830" w:type="dxa"/>
            <w:vMerge/>
            <w:shd w:val="clear" w:color="auto" w:fill="auto"/>
          </w:tcPr>
          <w:p w14:paraId="5CB495EF"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16E8E01F" w14:textId="40720575" w:rsidR="00E52E0B" w:rsidRPr="0012128D" w:rsidRDefault="00E52E0B" w:rsidP="001A122D">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sidRPr="0012128D">
              <w:rPr>
                <w:rFonts w:ascii="Times New Roman" w:hAnsi="Times New Roman" w:cs="Times New Roman"/>
                <w:color w:val="000000"/>
                <w:sz w:val="24"/>
                <w:szCs w:val="24"/>
              </w:rPr>
              <w:t>Практическая работа</w:t>
            </w:r>
            <w:r>
              <w:rPr>
                <w:rFonts w:ascii="Times New Roman" w:hAnsi="Times New Roman" w:cs="Times New Roman"/>
                <w:color w:val="000000"/>
                <w:sz w:val="24"/>
                <w:szCs w:val="24"/>
              </w:rPr>
              <w:t xml:space="preserve"> 10</w:t>
            </w:r>
            <w:r w:rsidRPr="0012128D">
              <w:rPr>
                <w:rFonts w:ascii="Times New Roman" w:hAnsi="Times New Roman" w:cs="Times New Roman"/>
                <w:color w:val="000000"/>
                <w:sz w:val="24"/>
                <w:szCs w:val="24"/>
              </w:rPr>
              <w:t xml:space="preserve">. Знаки препинания в простом предложении. </w:t>
            </w:r>
          </w:p>
        </w:tc>
        <w:tc>
          <w:tcPr>
            <w:tcW w:w="1043" w:type="dxa"/>
            <w:shd w:val="clear" w:color="auto" w:fill="auto"/>
          </w:tcPr>
          <w:p w14:paraId="7EEAC71F" w14:textId="77777777"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sidRPr="001061EC">
              <w:rPr>
                <w:rFonts w:ascii="Times New Roman" w:hAnsi="Times New Roman" w:cs="Times New Roman"/>
                <w:sz w:val="28"/>
                <w:szCs w:val="28"/>
              </w:rPr>
              <w:t>2</w:t>
            </w:r>
          </w:p>
        </w:tc>
        <w:tc>
          <w:tcPr>
            <w:tcW w:w="1326" w:type="dxa"/>
            <w:vMerge/>
            <w:shd w:val="clear" w:color="auto" w:fill="auto"/>
          </w:tcPr>
          <w:p w14:paraId="0FE5E381" w14:textId="77777777" w:rsidR="00E52E0B" w:rsidRPr="00574A5D" w:rsidRDefault="00E52E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E52E0B" w:rsidRPr="0012128D" w14:paraId="1A57283C" w14:textId="77777777" w:rsidTr="001A122D">
        <w:trPr>
          <w:gridAfter w:val="1"/>
          <w:wAfter w:w="24" w:type="dxa"/>
          <w:trHeight w:val="20"/>
        </w:trPr>
        <w:tc>
          <w:tcPr>
            <w:tcW w:w="2830" w:type="dxa"/>
            <w:vMerge w:val="restart"/>
            <w:shd w:val="clear" w:color="auto" w:fill="auto"/>
          </w:tcPr>
          <w:p w14:paraId="4A1F65F7" w14:textId="77777777" w:rsidR="00E52E0B" w:rsidRPr="0012128D" w:rsidRDefault="00E52E0B" w:rsidP="001A122D">
            <w:pPr>
              <w:spacing w:after="0" w:line="240" w:lineRule="auto"/>
              <w:ind w:left="57" w:right="57"/>
              <w:jc w:val="both"/>
              <w:rPr>
                <w:rFonts w:ascii="Times New Roman" w:hAnsi="Times New Roman" w:cs="Times New Roman"/>
                <w:sz w:val="24"/>
                <w:szCs w:val="24"/>
              </w:rPr>
            </w:pPr>
            <w:r w:rsidRPr="0012128D">
              <w:rPr>
                <w:rFonts w:ascii="Times New Roman" w:hAnsi="Times New Roman" w:cs="Times New Roman"/>
                <w:sz w:val="24"/>
                <w:szCs w:val="24"/>
              </w:rPr>
              <w:t xml:space="preserve">Тема </w:t>
            </w:r>
            <w:r w:rsidRPr="0012128D">
              <w:rPr>
                <w:rFonts w:ascii="Times New Roman" w:hAnsi="Times New Roman" w:cs="Times New Roman"/>
                <w:b/>
                <w:sz w:val="24"/>
                <w:szCs w:val="24"/>
              </w:rPr>
              <w:t xml:space="preserve">3.2 </w:t>
            </w:r>
            <w:r w:rsidRPr="0012128D">
              <w:rPr>
                <w:rFonts w:ascii="Times New Roman" w:hAnsi="Times New Roman" w:cs="Times New Roman"/>
                <w:sz w:val="24"/>
                <w:szCs w:val="24"/>
              </w:rPr>
              <w:t>Второстепенные члены предложения.</w:t>
            </w:r>
          </w:p>
        </w:tc>
        <w:tc>
          <w:tcPr>
            <w:tcW w:w="10461" w:type="dxa"/>
            <w:shd w:val="clear" w:color="auto" w:fill="auto"/>
          </w:tcPr>
          <w:p w14:paraId="319786A1" w14:textId="77777777" w:rsidR="00E52E0B" w:rsidRPr="0012128D"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12128D">
              <w:rPr>
                <w:rFonts w:ascii="Times New Roman" w:hAnsi="Times New Roman" w:cs="Times New Roman"/>
                <w:b/>
                <w:sz w:val="24"/>
                <w:szCs w:val="24"/>
              </w:rPr>
              <w:t>Основное содержание</w:t>
            </w:r>
          </w:p>
        </w:tc>
        <w:tc>
          <w:tcPr>
            <w:tcW w:w="1043" w:type="dxa"/>
            <w:shd w:val="clear" w:color="auto" w:fill="auto"/>
          </w:tcPr>
          <w:p w14:paraId="1D14A1E3" w14:textId="57100F19"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r>
              <w:rPr>
                <w:rFonts w:ascii="Times New Roman" w:hAnsi="Times New Roman" w:cs="Times New Roman"/>
                <w:b/>
                <w:sz w:val="28"/>
                <w:szCs w:val="28"/>
              </w:rPr>
              <w:t>2</w:t>
            </w:r>
          </w:p>
        </w:tc>
        <w:tc>
          <w:tcPr>
            <w:tcW w:w="1326" w:type="dxa"/>
            <w:shd w:val="clear" w:color="auto" w:fill="auto"/>
          </w:tcPr>
          <w:p w14:paraId="3B933B4F" w14:textId="0C5ED26E" w:rsidR="00E52E0B" w:rsidRPr="00574A5D" w:rsidRDefault="00E52E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ОК.08; 06</w:t>
            </w:r>
          </w:p>
        </w:tc>
      </w:tr>
      <w:tr w:rsidR="00E52E0B" w:rsidRPr="0012128D" w14:paraId="034FD0EA" w14:textId="77777777" w:rsidTr="001A122D">
        <w:trPr>
          <w:gridAfter w:val="1"/>
          <w:wAfter w:w="24" w:type="dxa"/>
          <w:trHeight w:val="20"/>
        </w:trPr>
        <w:tc>
          <w:tcPr>
            <w:tcW w:w="2830" w:type="dxa"/>
            <w:vMerge/>
            <w:shd w:val="clear" w:color="auto" w:fill="auto"/>
          </w:tcPr>
          <w:p w14:paraId="1CAF33CE"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08632D8C" w14:textId="56A5AD80" w:rsidR="00E52E0B" w:rsidRPr="0012128D"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rPr>
            </w:pPr>
            <w:r>
              <w:rPr>
                <w:rFonts w:ascii="Times New Roman" w:hAnsi="Times New Roman" w:cs="Times New Roman"/>
                <w:sz w:val="24"/>
                <w:szCs w:val="24"/>
              </w:rPr>
              <w:t xml:space="preserve"> </w:t>
            </w:r>
            <w:r w:rsidRPr="0012128D">
              <w:rPr>
                <w:rFonts w:ascii="Times New Roman" w:hAnsi="Times New Roman" w:cs="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12128D">
              <w:rPr>
                <w:rFonts w:ascii="Times New Roman" w:hAnsi="Times New Roman" w:cs="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1043" w:type="dxa"/>
            <w:shd w:val="clear" w:color="auto" w:fill="auto"/>
          </w:tcPr>
          <w:p w14:paraId="5FD700D1" w14:textId="42E7F0DC"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vMerge w:val="restart"/>
            <w:shd w:val="clear" w:color="auto" w:fill="auto"/>
          </w:tcPr>
          <w:p w14:paraId="56472B2A" w14:textId="77777777" w:rsidR="00E52E0B" w:rsidRPr="00574A5D" w:rsidRDefault="00E52E0B" w:rsidP="001A122D">
            <w:pPr>
              <w:widowControl w:val="0"/>
              <w:spacing w:after="0" w:line="240" w:lineRule="auto"/>
              <w:ind w:left="-57" w:right="-57"/>
              <w:jc w:val="center"/>
              <w:rPr>
                <w:rFonts w:ascii="Times New Roman" w:hAnsi="Times New Roman" w:cs="Times New Roman"/>
                <w:i/>
                <w:sz w:val="24"/>
                <w:szCs w:val="24"/>
              </w:rPr>
            </w:pPr>
          </w:p>
        </w:tc>
      </w:tr>
      <w:tr w:rsidR="00E52E0B" w:rsidRPr="0012128D" w14:paraId="3EF48996" w14:textId="77777777" w:rsidTr="001A122D">
        <w:trPr>
          <w:gridAfter w:val="1"/>
          <w:wAfter w:w="24" w:type="dxa"/>
          <w:trHeight w:val="20"/>
        </w:trPr>
        <w:tc>
          <w:tcPr>
            <w:tcW w:w="2830" w:type="dxa"/>
            <w:vMerge/>
            <w:shd w:val="clear" w:color="auto" w:fill="auto"/>
          </w:tcPr>
          <w:p w14:paraId="280E4EA4"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47EBB4CF" w14:textId="77777777" w:rsidR="00E52E0B" w:rsidRPr="0012128D" w:rsidRDefault="00E52E0B" w:rsidP="001A122D">
            <w:pPr>
              <w:pBdr>
                <w:top w:val="nil"/>
                <w:left w:val="nil"/>
                <w:bottom w:val="nil"/>
                <w:right w:val="nil"/>
                <w:between w:val="nil"/>
              </w:pBdr>
              <w:spacing w:after="0" w:line="240" w:lineRule="auto"/>
              <w:ind w:left="57" w:right="57"/>
              <w:rPr>
                <w:rFonts w:ascii="Times New Roman" w:hAnsi="Times New Roman" w:cs="Times New Roman"/>
                <w:strike/>
                <w:color w:val="000000"/>
                <w:sz w:val="24"/>
                <w:szCs w:val="24"/>
              </w:rPr>
            </w:pPr>
            <w:r w:rsidRPr="0012128D">
              <w:rPr>
                <w:rFonts w:ascii="Times New Roman" w:hAnsi="Times New Roman" w:cs="Times New Roman"/>
                <w:b/>
                <w:bCs/>
                <w:sz w:val="24"/>
                <w:szCs w:val="24"/>
              </w:rPr>
              <w:t>Практические занятия:</w:t>
            </w:r>
          </w:p>
        </w:tc>
        <w:tc>
          <w:tcPr>
            <w:tcW w:w="1043" w:type="dxa"/>
            <w:shd w:val="clear" w:color="auto" w:fill="auto"/>
          </w:tcPr>
          <w:p w14:paraId="388441C4" w14:textId="77777777"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vMerge/>
            <w:shd w:val="clear" w:color="auto" w:fill="auto"/>
          </w:tcPr>
          <w:p w14:paraId="44DBCA81" w14:textId="77777777" w:rsidR="00E52E0B" w:rsidRPr="00574A5D" w:rsidRDefault="00E52E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E52E0B" w:rsidRPr="0012128D" w14:paraId="706F4788" w14:textId="77777777" w:rsidTr="001A122D">
        <w:trPr>
          <w:gridAfter w:val="1"/>
          <w:wAfter w:w="24" w:type="dxa"/>
          <w:trHeight w:val="20"/>
        </w:trPr>
        <w:tc>
          <w:tcPr>
            <w:tcW w:w="2830" w:type="dxa"/>
            <w:vMerge/>
            <w:shd w:val="clear" w:color="auto" w:fill="auto"/>
          </w:tcPr>
          <w:p w14:paraId="464F0759"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60D9C296" w14:textId="714821CF" w:rsidR="00E52E0B" w:rsidRPr="0012128D" w:rsidRDefault="00E52E0B" w:rsidP="001A122D">
            <w:pPr>
              <w:spacing w:after="0" w:line="240" w:lineRule="auto"/>
              <w:contextualSpacing/>
              <w:jc w:val="both"/>
              <w:rPr>
                <w:rFonts w:ascii="Times New Roman" w:hAnsi="Times New Roman" w:cs="Times New Roman"/>
                <w:color w:val="000000"/>
                <w:sz w:val="24"/>
                <w:szCs w:val="24"/>
              </w:rPr>
            </w:pPr>
            <w:r w:rsidRPr="0012128D">
              <w:rPr>
                <w:rFonts w:ascii="Times New Roman" w:hAnsi="Times New Roman" w:cs="Times New Roman"/>
                <w:color w:val="000000"/>
                <w:sz w:val="24"/>
                <w:szCs w:val="24"/>
              </w:rPr>
              <w:t>Практическая работа</w:t>
            </w:r>
            <w:r>
              <w:rPr>
                <w:rFonts w:ascii="Times New Roman" w:hAnsi="Times New Roman" w:cs="Times New Roman"/>
                <w:color w:val="000000"/>
                <w:sz w:val="24"/>
                <w:szCs w:val="24"/>
              </w:rPr>
              <w:t xml:space="preserve"> 11</w:t>
            </w:r>
            <w:r w:rsidRPr="0012128D">
              <w:rPr>
                <w:rFonts w:ascii="Times New Roman" w:hAnsi="Times New Roman" w:cs="Times New Roman"/>
                <w:color w:val="000000"/>
                <w:sz w:val="24"/>
                <w:szCs w:val="24"/>
              </w:rPr>
              <w:t xml:space="preserve">. Знаки препинания при однородных членах с обобщающими словами. </w:t>
            </w:r>
            <w:r w:rsidRPr="0012128D">
              <w:rPr>
                <w:rFonts w:ascii="Times New Roman" w:hAnsi="Times New Roman" w:cs="Times New Roman"/>
                <w:color w:val="FF0000"/>
                <w:sz w:val="24"/>
                <w:szCs w:val="24"/>
              </w:rPr>
              <w:t xml:space="preserve"> </w:t>
            </w:r>
            <w:r w:rsidRPr="0012128D">
              <w:rPr>
                <w:rFonts w:ascii="Times New Roman" w:hAnsi="Times New Roman" w:cs="Times New Roman"/>
                <w:sz w:val="24"/>
                <w:szCs w:val="24"/>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1043" w:type="dxa"/>
            <w:shd w:val="clear" w:color="auto" w:fill="auto"/>
          </w:tcPr>
          <w:p w14:paraId="1D0AEBDB" w14:textId="77777777"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sidRPr="001061EC">
              <w:rPr>
                <w:rFonts w:ascii="Times New Roman" w:hAnsi="Times New Roman" w:cs="Times New Roman"/>
                <w:sz w:val="28"/>
                <w:szCs w:val="28"/>
              </w:rPr>
              <w:t>2</w:t>
            </w:r>
          </w:p>
        </w:tc>
        <w:tc>
          <w:tcPr>
            <w:tcW w:w="1326" w:type="dxa"/>
            <w:vMerge/>
            <w:shd w:val="clear" w:color="auto" w:fill="auto"/>
          </w:tcPr>
          <w:p w14:paraId="4706F199" w14:textId="77777777" w:rsidR="00E52E0B" w:rsidRPr="00574A5D" w:rsidRDefault="00E52E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E52E0B" w:rsidRPr="0012128D" w14:paraId="6608AAE9" w14:textId="77777777" w:rsidTr="001A122D">
        <w:trPr>
          <w:gridAfter w:val="1"/>
          <w:wAfter w:w="24" w:type="dxa"/>
          <w:trHeight w:val="20"/>
        </w:trPr>
        <w:tc>
          <w:tcPr>
            <w:tcW w:w="2830" w:type="dxa"/>
            <w:vMerge w:val="restart"/>
            <w:shd w:val="clear" w:color="auto" w:fill="auto"/>
          </w:tcPr>
          <w:p w14:paraId="78181B26" w14:textId="77777777" w:rsidR="00E52E0B" w:rsidRPr="0012128D" w:rsidRDefault="00E52E0B" w:rsidP="001A122D">
            <w:pPr>
              <w:spacing w:after="0" w:line="240" w:lineRule="auto"/>
              <w:ind w:left="57" w:right="57"/>
              <w:jc w:val="both"/>
              <w:rPr>
                <w:rFonts w:ascii="Times New Roman" w:hAnsi="Times New Roman" w:cs="Times New Roman"/>
                <w:sz w:val="24"/>
                <w:szCs w:val="24"/>
              </w:rPr>
            </w:pPr>
          </w:p>
          <w:p w14:paraId="4FD66CA0" w14:textId="77777777" w:rsidR="00E52E0B" w:rsidRPr="0012128D" w:rsidRDefault="00E52E0B" w:rsidP="001A122D">
            <w:pPr>
              <w:spacing w:after="0" w:line="240" w:lineRule="auto"/>
              <w:ind w:left="57" w:right="57"/>
              <w:jc w:val="both"/>
              <w:rPr>
                <w:rFonts w:ascii="Times New Roman" w:hAnsi="Times New Roman" w:cs="Times New Roman"/>
                <w:sz w:val="24"/>
                <w:szCs w:val="24"/>
              </w:rPr>
            </w:pPr>
            <w:r w:rsidRPr="0012128D">
              <w:rPr>
                <w:rFonts w:ascii="Times New Roman" w:hAnsi="Times New Roman" w:cs="Times New Roman"/>
                <w:sz w:val="24"/>
                <w:szCs w:val="24"/>
              </w:rPr>
              <w:t xml:space="preserve">Тема </w:t>
            </w:r>
            <w:r w:rsidRPr="0012128D">
              <w:rPr>
                <w:rFonts w:ascii="Times New Roman" w:hAnsi="Times New Roman" w:cs="Times New Roman"/>
                <w:b/>
                <w:sz w:val="24"/>
                <w:szCs w:val="24"/>
              </w:rPr>
              <w:t xml:space="preserve">3.3. </w:t>
            </w:r>
            <w:r w:rsidRPr="0012128D">
              <w:rPr>
                <w:rFonts w:ascii="Times New Roman" w:hAnsi="Times New Roman" w:cs="Times New Roman"/>
                <w:sz w:val="24"/>
                <w:szCs w:val="24"/>
              </w:rPr>
              <w:t>Сложное предложение</w:t>
            </w:r>
          </w:p>
        </w:tc>
        <w:tc>
          <w:tcPr>
            <w:tcW w:w="10461" w:type="dxa"/>
            <w:shd w:val="clear" w:color="auto" w:fill="auto"/>
          </w:tcPr>
          <w:p w14:paraId="70121EA6" w14:textId="77777777" w:rsidR="00E52E0B" w:rsidRPr="0012128D"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sz w:val="24"/>
                <w:szCs w:val="24"/>
              </w:rPr>
            </w:pPr>
            <w:r w:rsidRPr="0012128D">
              <w:rPr>
                <w:rFonts w:ascii="Times New Roman" w:hAnsi="Times New Roman" w:cs="Times New Roman"/>
                <w:b/>
                <w:sz w:val="24"/>
                <w:szCs w:val="24"/>
              </w:rPr>
              <w:t>Основное содержание</w:t>
            </w:r>
          </w:p>
        </w:tc>
        <w:tc>
          <w:tcPr>
            <w:tcW w:w="1043" w:type="dxa"/>
            <w:shd w:val="clear" w:color="auto" w:fill="auto"/>
          </w:tcPr>
          <w:p w14:paraId="022EAF0F" w14:textId="4732A3DA"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53FE8387" w14:textId="19822585" w:rsidR="00E52E0B" w:rsidRPr="00574A5D" w:rsidRDefault="001A122D" w:rsidP="001A122D">
            <w:pPr>
              <w:widowControl w:val="0"/>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ОК01-09</w:t>
            </w:r>
          </w:p>
        </w:tc>
      </w:tr>
      <w:tr w:rsidR="00E52E0B" w:rsidRPr="0012128D" w14:paraId="1B333791" w14:textId="77777777" w:rsidTr="001A122D">
        <w:trPr>
          <w:gridAfter w:val="1"/>
          <w:wAfter w:w="24" w:type="dxa"/>
          <w:trHeight w:val="20"/>
        </w:trPr>
        <w:tc>
          <w:tcPr>
            <w:tcW w:w="2830" w:type="dxa"/>
            <w:vMerge/>
            <w:shd w:val="clear" w:color="auto" w:fill="auto"/>
          </w:tcPr>
          <w:p w14:paraId="75918774"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6B067309" w14:textId="1DB8CB50" w:rsidR="00E52E0B" w:rsidRPr="0012128D" w:rsidRDefault="00E52E0B" w:rsidP="001A122D">
            <w:pPr>
              <w:shd w:val="clear" w:color="auto" w:fill="FFFFFF"/>
              <w:tabs>
                <w:tab w:val="left" w:pos="3405"/>
                <w:tab w:val="center" w:pos="553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w:t>
            </w:r>
            <w:r w:rsidRPr="0012128D">
              <w:rPr>
                <w:rFonts w:ascii="Times New Roman" w:hAnsi="Times New Roman" w:cs="Times New Roman"/>
                <w:sz w:val="24"/>
                <w:szCs w:val="24"/>
              </w:rPr>
              <w:t xml:space="preserve">сновные типы сложного предложения по средствам связи и грамматическому значению (предложения союзные и бессоюзные; сочиненные и подчиненные). </w:t>
            </w:r>
            <w:r w:rsidRPr="0012128D">
              <w:rPr>
                <w:rFonts w:ascii="Times New Roman" w:hAnsi="Times New Roman" w:cs="Times New Roman"/>
                <w:color w:val="000000"/>
                <w:sz w:val="24"/>
                <w:szCs w:val="24"/>
              </w:rPr>
              <w:t>Сложноподчиненное предложение. 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12128D">
              <w:rPr>
                <w:rFonts w:ascii="Times New Roman" w:hAnsi="Times New Roman" w:cs="Times New Roman"/>
                <w:b/>
                <w:color w:val="000000"/>
                <w:sz w:val="24"/>
                <w:szCs w:val="24"/>
              </w:rPr>
              <w:t xml:space="preserve"> </w:t>
            </w:r>
            <w:r w:rsidRPr="0012128D">
              <w:rPr>
                <w:rFonts w:ascii="Times New Roman" w:hAnsi="Times New Roman" w:cs="Times New Roman"/>
                <w:color w:val="000000"/>
                <w:sz w:val="24"/>
                <w:szCs w:val="24"/>
              </w:rPr>
              <w:t xml:space="preserve">Предложения с прямой и косвенной речью как способ передачи чужой речи. </w:t>
            </w:r>
          </w:p>
        </w:tc>
        <w:tc>
          <w:tcPr>
            <w:tcW w:w="1043" w:type="dxa"/>
            <w:shd w:val="clear" w:color="auto" w:fill="auto"/>
          </w:tcPr>
          <w:p w14:paraId="31872DE0" w14:textId="7B5A7AF4" w:rsidR="00E52E0B" w:rsidRPr="0079014B"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Pr>
                <w:rFonts w:ascii="Times New Roman" w:hAnsi="Times New Roman" w:cs="Times New Roman"/>
                <w:color w:val="FF0000"/>
                <w:sz w:val="28"/>
                <w:szCs w:val="28"/>
              </w:rPr>
              <w:t>4</w:t>
            </w:r>
          </w:p>
        </w:tc>
        <w:tc>
          <w:tcPr>
            <w:tcW w:w="1326" w:type="dxa"/>
            <w:shd w:val="clear" w:color="auto" w:fill="auto"/>
          </w:tcPr>
          <w:p w14:paraId="262CAE9B" w14:textId="77777777" w:rsidR="00E52E0B" w:rsidRPr="00574A5D" w:rsidRDefault="00E52E0B" w:rsidP="001A122D">
            <w:pPr>
              <w:widowControl w:val="0"/>
              <w:spacing w:after="0" w:line="240" w:lineRule="auto"/>
              <w:ind w:left="-57" w:right="-57"/>
              <w:jc w:val="center"/>
              <w:rPr>
                <w:rFonts w:ascii="Times New Roman" w:hAnsi="Times New Roman" w:cs="Times New Roman"/>
                <w:i/>
                <w:sz w:val="24"/>
                <w:szCs w:val="24"/>
              </w:rPr>
            </w:pPr>
          </w:p>
        </w:tc>
      </w:tr>
      <w:tr w:rsidR="00E52E0B" w:rsidRPr="0012128D" w14:paraId="1F0EB164" w14:textId="77777777" w:rsidTr="001A122D">
        <w:trPr>
          <w:gridAfter w:val="1"/>
          <w:wAfter w:w="24" w:type="dxa"/>
          <w:trHeight w:val="20"/>
        </w:trPr>
        <w:tc>
          <w:tcPr>
            <w:tcW w:w="2830" w:type="dxa"/>
            <w:vMerge/>
            <w:shd w:val="clear" w:color="auto" w:fill="auto"/>
          </w:tcPr>
          <w:p w14:paraId="16E7858D"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4AFB3DD3" w14:textId="77777777" w:rsidR="00E52E0B" w:rsidRPr="0012128D" w:rsidRDefault="00E52E0B" w:rsidP="001A122D">
            <w:pPr>
              <w:shd w:val="clear" w:color="auto" w:fill="FFFFFF"/>
              <w:tabs>
                <w:tab w:val="left" w:pos="3405"/>
                <w:tab w:val="center" w:pos="5530"/>
              </w:tabs>
              <w:spacing w:after="0" w:line="240" w:lineRule="auto"/>
              <w:contextualSpacing/>
              <w:rPr>
                <w:rFonts w:ascii="Times New Roman" w:hAnsi="Times New Roman" w:cs="Times New Roman"/>
                <w:sz w:val="24"/>
                <w:szCs w:val="24"/>
              </w:rPr>
            </w:pPr>
            <w:r w:rsidRPr="0012128D">
              <w:rPr>
                <w:rFonts w:ascii="Times New Roman" w:hAnsi="Times New Roman" w:cs="Times New Roman"/>
                <w:b/>
                <w:bCs/>
                <w:sz w:val="24"/>
                <w:szCs w:val="24"/>
              </w:rPr>
              <w:t>Практические занятия:</w:t>
            </w:r>
          </w:p>
        </w:tc>
        <w:tc>
          <w:tcPr>
            <w:tcW w:w="1043" w:type="dxa"/>
            <w:shd w:val="clear" w:color="auto" w:fill="auto"/>
          </w:tcPr>
          <w:p w14:paraId="237FAC0F" w14:textId="77777777"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shd w:val="clear" w:color="auto" w:fill="auto"/>
          </w:tcPr>
          <w:p w14:paraId="73F87E35" w14:textId="77777777" w:rsidR="00E52E0B" w:rsidRPr="00574A5D" w:rsidRDefault="00E52E0B" w:rsidP="001A122D">
            <w:pPr>
              <w:widowControl w:val="0"/>
              <w:spacing w:after="0" w:line="240" w:lineRule="auto"/>
              <w:ind w:left="-57" w:right="-57"/>
              <w:jc w:val="center"/>
              <w:rPr>
                <w:rFonts w:ascii="Times New Roman" w:hAnsi="Times New Roman" w:cs="Times New Roman"/>
                <w:i/>
                <w:sz w:val="24"/>
                <w:szCs w:val="24"/>
              </w:rPr>
            </w:pPr>
          </w:p>
        </w:tc>
      </w:tr>
      <w:tr w:rsidR="00E52E0B" w:rsidRPr="0012128D" w14:paraId="78223BA2" w14:textId="77777777" w:rsidTr="001A122D">
        <w:trPr>
          <w:gridAfter w:val="1"/>
          <w:wAfter w:w="24" w:type="dxa"/>
          <w:trHeight w:val="20"/>
        </w:trPr>
        <w:tc>
          <w:tcPr>
            <w:tcW w:w="2830" w:type="dxa"/>
            <w:vMerge/>
            <w:shd w:val="clear" w:color="auto" w:fill="auto"/>
          </w:tcPr>
          <w:p w14:paraId="11B7FFCE"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0495FF9D" w14:textId="77777777" w:rsidR="00E52E0B" w:rsidRDefault="00E52E0B" w:rsidP="001A122D">
            <w:pPr>
              <w:spacing w:after="0" w:line="240" w:lineRule="auto"/>
              <w:jc w:val="both"/>
              <w:rPr>
                <w:rFonts w:ascii="Times New Roman" w:hAnsi="Times New Roman" w:cs="Times New Roman"/>
                <w:sz w:val="24"/>
                <w:szCs w:val="24"/>
              </w:rPr>
            </w:pPr>
            <w:r w:rsidRPr="0012128D">
              <w:rPr>
                <w:rFonts w:ascii="Times New Roman" w:hAnsi="Times New Roman" w:cs="Times New Roman"/>
                <w:sz w:val="24"/>
                <w:szCs w:val="24"/>
              </w:rPr>
              <w:t>Практическая работа</w:t>
            </w:r>
            <w:r>
              <w:rPr>
                <w:rFonts w:ascii="Times New Roman" w:hAnsi="Times New Roman" w:cs="Times New Roman"/>
                <w:sz w:val="24"/>
                <w:szCs w:val="24"/>
              </w:rPr>
              <w:t xml:space="preserve"> 12</w:t>
            </w:r>
            <w:r w:rsidRPr="0012128D">
              <w:rPr>
                <w:rFonts w:ascii="Times New Roman" w:hAnsi="Times New Roman" w:cs="Times New Roman"/>
                <w:sz w:val="24"/>
                <w:szCs w:val="24"/>
              </w:rPr>
              <w:t xml:space="preserve">. Знаки препинания в сложносочиненных предложениях. </w:t>
            </w:r>
          </w:p>
          <w:p w14:paraId="63C5DCD2" w14:textId="77777777" w:rsidR="00E52E0B" w:rsidRDefault="00E52E0B" w:rsidP="001A122D">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13</w:t>
            </w:r>
            <w:r w:rsidRPr="0012128D">
              <w:rPr>
                <w:rFonts w:ascii="Times New Roman" w:hAnsi="Times New Roman" w:cs="Times New Roman"/>
                <w:sz w:val="24"/>
                <w:szCs w:val="24"/>
              </w:rPr>
              <w:t xml:space="preserve"> </w:t>
            </w:r>
            <w:r w:rsidRPr="0012128D">
              <w:rPr>
                <w:rFonts w:ascii="Times New Roman" w:hAnsi="Times New Roman" w:cs="Times New Roman"/>
                <w:color w:val="000000"/>
                <w:sz w:val="24"/>
                <w:szCs w:val="24"/>
              </w:rPr>
              <w:t xml:space="preserve">Знаки препинания в сложноподчиненных предложениях. </w:t>
            </w:r>
          </w:p>
          <w:p w14:paraId="5ADD3755" w14:textId="73513238" w:rsidR="00E52E0B" w:rsidRPr="0012128D" w:rsidRDefault="00E52E0B" w:rsidP="001A122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14 </w:t>
            </w:r>
            <w:r w:rsidRPr="0012128D">
              <w:rPr>
                <w:rFonts w:ascii="Times New Roman" w:hAnsi="Times New Roman" w:cs="Times New Roman"/>
                <w:color w:val="000000"/>
                <w:sz w:val="24"/>
                <w:szCs w:val="24"/>
              </w:rPr>
              <w:t xml:space="preserve">Знаки препинания в бессоюзных сложных предложениях. </w:t>
            </w:r>
            <w:r>
              <w:rPr>
                <w:rFonts w:ascii="Times New Roman" w:hAnsi="Times New Roman" w:cs="Times New Roman"/>
                <w:color w:val="000000"/>
                <w:sz w:val="24"/>
                <w:szCs w:val="24"/>
              </w:rPr>
              <w:t>(</w:t>
            </w:r>
            <w:r w:rsidRPr="0012128D">
              <w:rPr>
                <w:rFonts w:ascii="Times New Roman" w:hAnsi="Times New Roman" w:cs="Times New Roman"/>
                <w:color w:val="000000"/>
                <w:sz w:val="24"/>
                <w:szCs w:val="24"/>
              </w:rPr>
              <w:t>Знаки препинания в предложения с прямой речью. Знаки препинания при диалогах. Правила оформления цитат.</w:t>
            </w:r>
            <w:r>
              <w:rPr>
                <w:rFonts w:ascii="Times New Roman" w:hAnsi="Times New Roman" w:cs="Times New Roman"/>
                <w:color w:val="000000"/>
                <w:sz w:val="24"/>
                <w:szCs w:val="24"/>
              </w:rPr>
              <w:t>)</w:t>
            </w:r>
            <w:r w:rsidRPr="0012128D">
              <w:rPr>
                <w:rFonts w:ascii="Times New Roman" w:hAnsi="Times New Roman" w:cs="Times New Roman"/>
                <w:color w:val="000000"/>
                <w:sz w:val="24"/>
                <w:szCs w:val="24"/>
              </w:rPr>
              <w:t xml:space="preserve">  </w:t>
            </w:r>
          </w:p>
        </w:tc>
        <w:tc>
          <w:tcPr>
            <w:tcW w:w="1043" w:type="dxa"/>
            <w:shd w:val="clear" w:color="auto" w:fill="auto"/>
          </w:tcPr>
          <w:p w14:paraId="73A0AC3D" w14:textId="622F239C"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Pr>
                <w:rFonts w:ascii="Times New Roman" w:hAnsi="Times New Roman" w:cs="Times New Roman"/>
                <w:color w:val="FF0000"/>
                <w:sz w:val="28"/>
                <w:szCs w:val="28"/>
              </w:rPr>
              <w:t>5</w:t>
            </w:r>
          </w:p>
        </w:tc>
        <w:tc>
          <w:tcPr>
            <w:tcW w:w="1326" w:type="dxa"/>
            <w:shd w:val="clear" w:color="auto" w:fill="auto"/>
          </w:tcPr>
          <w:p w14:paraId="75FCA3BB" w14:textId="77777777" w:rsidR="00E52E0B" w:rsidRPr="00574A5D" w:rsidRDefault="00E52E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1A122D" w:rsidRPr="0012128D" w14:paraId="0CAE2FDA" w14:textId="77777777" w:rsidTr="001A122D">
        <w:trPr>
          <w:gridAfter w:val="1"/>
          <w:wAfter w:w="24" w:type="dxa"/>
          <w:trHeight w:val="20"/>
        </w:trPr>
        <w:tc>
          <w:tcPr>
            <w:tcW w:w="13291" w:type="dxa"/>
            <w:gridSpan w:val="2"/>
            <w:shd w:val="clear" w:color="auto" w:fill="auto"/>
          </w:tcPr>
          <w:p w14:paraId="5456BC0C" w14:textId="61932770" w:rsidR="001A122D" w:rsidRPr="0012128D" w:rsidRDefault="001A122D" w:rsidP="001A122D">
            <w:pPr>
              <w:pBdr>
                <w:top w:val="nil"/>
                <w:left w:val="nil"/>
                <w:bottom w:val="nil"/>
                <w:right w:val="nil"/>
                <w:between w:val="nil"/>
              </w:pBdr>
              <w:spacing w:after="0" w:line="240" w:lineRule="auto"/>
              <w:ind w:left="57" w:right="57"/>
              <w:jc w:val="both"/>
              <w:rPr>
                <w:rFonts w:ascii="Times New Roman" w:hAnsi="Times New Roman" w:cs="Times New Roman"/>
                <w:b/>
                <w:color w:val="000000"/>
                <w:sz w:val="24"/>
                <w:szCs w:val="24"/>
              </w:rPr>
            </w:pPr>
            <w:r w:rsidRPr="0012128D">
              <w:rPr>
                <w:rFonts w:ascii="Times New Roman" w:hAnsi="Times New Roman" w:cs="Times New Roman"/>
                <w:b/>
                <w:color w:val="000000"/>
                <w:sz w:val="24"/>
                <w:szCs w:val="24"/>
              </w:rPr>
              <w:t>Раздел 4. Особенности профессиональной коммуникации.</w:t>
            </w:r>
          </w:p>
        </w:tc>
        <w:tc>
          <w:tcPr>
            <w:tcW w:w="1043" w:type="dxa"/>
            <w:shd w:val="clear" w:color="auto" w:fill="auto"/>
          </w:tcPr>
          <w:p w14:paraId="1E78FE7D" w14:textId="2478BE8B" w:rsidR="001A122D" w:rsidRPr="001061EC" w:rsidRDefault="001A122D"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65C333FC" w14:textId="2BF04399" w:rsidR="001A122D" w:rsidRPr="00574A5D" w:rsidRDefault="001A122D"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ОК.01-09</w:t>
            </w:r>
          </w:p>
        </w:tc>
      </w:tr>
      <w:tr w:rsidR="001A122D" w:rsidRPr="0012128D" w14:paraId="413ADD8C" w14:textId="77777777" w:rsidTr="001A122D">
        <w:trPr>
          <w:gridAfter w:val="1"/>
          <w:wAfter w:w="24" w:type="dxa"/>
          <w:trHeight w:val="20"/>
        </w:trPr>
        <w:tc>
          <w:tcPr>
            <w:tcW w:w="2830" w:type="dxa"/>
            <w:vMerge w:val="restart"/>
            <w:shd w:val="clear" w:color="auto" w:fill="auto"/>
          </w:tcPr>
          <w:p w14:paraId="116E87DA" w14:textId="77777777" w:rsidR="001A122D" w:rsidRPr="0012128D" w:rsidRDefault="001A122D" w:rsidP="001A122D">
            <w:pPr>
              <w:spacing w:after="0" w:line="240" w:lineRule="auto"/>
              <w:ind w:left="57" w:right="57"/>
              <w:jc w:val="both"/>
              <w:rPr>
                <w:rFonts w:ascii="Times New Roman" w:hAnsi="Times New Roman" w:cs="Times New Roman"/>
                <w:sz w:val="24"/>
                <w:szCs w:val="24"/>
              </w:rPr>
            </w:pPr>
            <w:r w:rsidRPr="0012128D">
              <w:rPr>
                <w:rFonts w:ascii="Times New Roman" w:hAnsi="Times New Roman" w:cs="Times New Roman"/>
                <w:sz w:val="24"/>
                <w:szCs w:val="24"/>
              </w:rPr>
              <w:t xml:space="preserve">Тема </w:t>
            </w:r>
            <w:r w:rsidRPr="0012128D">
              <w:rPr>
                <w:rFonts w:ascii="Times New Roman" w:hAnsi="Times New Roman" w:cs="Times New Roman"/>
                <w:b/>
                <w:sz w:val="24"/>
                <w:szCs w:val="24"/>
              </w:rPr>
              <w:t>4.1.</w:t>
            </w:r>
            <w:r w:rsidRPr="0012128D">
              <w:rPr>
                <w:rFonts w:ascii="Times New Roman" w:hAnsi="Times New Roman" w:cs="Times New Roman"/>
                <w:sz w:val="24"/>
                <w:szCs w:val="24"/>
              </w:rPr>
              <w:t xml:space="preserve"> Язык как средство профессиональной, социальной и межкультурной коммуникации.</w:t>
            </w:r>
          </w:p>
        </w:tc>
        <w:tc>
          <w:tcPr>
            <w:tcW w:w="10461" w:type="dxa"/>
            <w:shd w:val="clear" w:color="auto" w:fill="auto"/>
          </w:tcPr>
          <w:p w14:paraId="585E7EE0" w14:textId="77777777" w:rsidR="001A122D" w:rsidRPr="0012128D" w:rsidRDefault="001A122D"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color w:val="000000"/>
                <w:sz w:val="24"/>
                <w:szCs w:val="24"/>
              </w:rPr>
            </w:pPr>
            <w:r w:rsidRPr="0012128D">
              <w:rPr>
                <w:rFonts w:ascii="Times New Roman" w:hAnsi="Times New Roman" w:cs="Times New Roman"/>
                <w:b/>
                <w:sz w:val="24"/>
                <w:szCs w:val="24"/>
              </w:rPr>
              <w:t>Профессионально-ориентированное содержание</w:t>
            </w:r>
          </w:p>
        </w:tc>
        <w:tc>
          <w:tcPr>
            <w:tcW w:w="1043" w:type="dxa"/>
            <w:shd w:val="clear" w:color="auto" w:fill="auto"/>
          </w:tcPr>
          <w:p w14:paraId="3C36388F" w14:textId="542555A8" w:rsidR="001A122D" w:rsidRPr="001061EC" w:rsidRDefault="001A122D"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20B45558" w14:textId="5EDCEE8A" w:rsidR="001A122D" w:rsidRPr="001A122D" w:rsidRDefault="001A122D" w:rsidP="001A122D">
            <w:pPr>
              <w:widowControl w:val="0"/>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ОК01-09</w:t>
            </w:r>
          </w:p>
        </w:tc>
      </w:tr>
      <w:tr w:rsidR="00E52E0B" w:rsidRPr="0012128D" w14:paraId="1E551834" w14:textId="77777777" w:rsidTr="001A122D">
        <w:trPr>
          <w:gridAfter w:val="1"/>
          <w:wAfter w:w="24" w:type="dxa"/>
          <w:trHeight w:val="20"/>
        </w:trPr>
        <w:tc>
          <w:tcPr>
            <w:tcW w:w="2830" w:type="dxa"/>
            <w:vMerge/>
            <w:shd w:val="clear" w:color="auto" w:fill="auto"/>
          </w:tcPr>
          <w:p w14:paraId="0A520FC4"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093385C2" w14:textId="7639B069" w:rsidR="00E52E0B" w:rsidRPr="0012128D" w:rsidRDefault="00E52E0B" w:rsidP="001A122D">
            <w:pPr>
              <w:shd w:val="clear" w:color="auto" w:fill="FFFFFF"/>
              <w:spacing w:after="0" w:line="240" w:lineRule="auto"/>
              <w:ind w:left="57" w:right="57"/>
              <w:jc w:val="both"/>
              <w:rPr>
                <w:rFonts w:ascii="Times New Roman" w:hAnsi="Times New Roman" w:cs="Times New Roman"/>
                <w:sz w:val="24"/>
                <w:szCs w:val="24"/>
              </w:rPr>
            </w:pPr>
            <w:r>
              <w:rPr>
                <w:rFonts w:ascii="Times New Roman" w:hAnsi="Times New Roman" w:cs="Times New Roman"/>
                <w:sz w:val="24"/>
                <w:szCs w:val="24"/>
              </w:rPr>
              <w:t xml:space="preserve"> </w:t>
            </w:r>
            <w:r w:rsidRPr="0012128D">
              <w:rPr>
                <w:rFonts w:ascii="Times New Roman" w:hAnsi="Times New Roman" w:cs="Times New Roman"/>
                <w:sz w:val="24"/>
                <w:szCs w:val="24"/>
              </w:rPr>
              <w:t xml:space="preserve">Основные аспекты культуры речи (нормативный, коммуникативный, этический). Языковые и речевые нормы. </w:t>
            </w:r>
            <w:r>
              <w:rPr>
                <w:rFonts w:ascii="Times New Roman" w:hAnsi="Times New Roman" w:cs="Times New Roman"/>
                <w:sz w:val="24"/>
                <w:szCs w:val="24"/>
              </w:rPr>
              <w:t>Речевые формулы. Речевой этикет в рекламе</w:t>
            </w:r>
          </w:p>
        </w:tc>
        <w:tc>
          <w:tcPr>
            <w:tcW w:w="1043" w:type="dxa"/>
            <w:shd w:val="clear" w:color="auto" w:fill="auto"/>
          </w:tcPr>
          <w:p w14:paraId="189F15C2" w14:textId="3D68DB24"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vMerge w:val="restart"/>
            <w:shd w:val="clear" w:color="auto" w:fill="auto"/>
          </w:tcPr>
          <w:p w14:paraId="2A126262" w14:textId="77777777" w:rsidR="00E52E0B" w:rsidRPr="00574A5D" w:rsidRDefault="00E52E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E52E0B" w:rsidRPr="0012128D" w14:paraId="54178CA7" w14:textId="77777777" w:rsidTr="001A122D">
        <w:trPr>
          <w:gridAfter w:val="1"/>
          <w:wAfter w:w="24" w:type="dxa"/>
          <w:trHeight w:val="20"/>
        </w:trPr>
        <w:tc>
          <w:tcPr>
            <w:tcW w:w="2830" w:type="dxa"/>
            <w:vMerge/>
            <w:shd w:val="clear" w:color="auto" w:fill="auto"/>
          </w:tcPr>
          <w:p w14:paraId="418E4B1F"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0AE4C200" w14:textId="77777777" w:rsidR="00E52E0B" w:rsidRPr="0012128D" w:rsidRDefault="00E52E0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b/>
                <w:bCs/>
                <w:sz w:val="24"/>
                <w:szCs w:val="24"/>
              </w:rPr>
              <w:t>Практические занятия:</w:t>
            </w:r>
          </w:p>
        </w:tc>
        <w:tc>
          <w:tcPr>
            <w:tcW w:w="1043" w:type="dxa"/>
            <w:shd w:val="clear" w:color="auto" w:fill="auto"/>
          </w:tcPr>
          <w:p w14:paraId="04F33665" w14:textId="77777777"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vMerge/>
            <w:shd w:val="clear" w:color="auto" w:fill="auto"/>
          </w:tcPr>
          <w:p w14:paraId="017A839B" w14:textId="77777777" w:rsidR="00E52E0B" w:rsidRPr="00574A5D" w:rsidRDefault="00E52E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E52E0B" w:rsidRPr="0012128D" w14:paraId="70D69F06" w14:textId="77777777" w:rsidTr="001A122D">
        <w:trPr>
          <w:gridAfter w:val="1"/>
          <w:wAfter w:w="24" w:type="dxa"/>
          <w:trHeight w:val="20"/>
        </w:trPr>
        <w:tc>
          <w:tcPr>
            <w:tcW w:w="2830" w:type="dxa"/>
            <w:vMerge/>
            <w:shd w:val="clear" w:color="auto" w:fill="auto"/>
          </w:tcPr>
          <w:p w14:paraId="267BB71D"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732CADAC" w14:textId="1A901CFC" w:rsidR="00E52E0B" w:rsidRPr="0012128D" w:rsidRDefault="00E52E0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sz w:val="24"/>
                <w:szCs w:val="24"/>
              </w:rPr>
              <w:t>Практическая работа</w:t>
            </w:r>
            <w:r>
              <w:rPr>
                <w:rFonts w:ascii="Times New Roman" w:hAnsi="Times New Roman" w:cs="Times New Roman"/>
                <w:sz w:val="24"/>
                <w:szCs w:val="24"/>
              </w:rPr>
              <w:t xml:space="preserve"> 15</w:t>
            </w:r>
            <w:r w:rsidRPr="0012128D">
              <w:rPr>
                <w:rFonts w:ascii="Times New Roman" w:hAnsi="Times New Roman" w:cs="Times New Roman"/>
                <w:sz w:val="24"/>
                <w:szCs w:val="24"/>
              </w:rPr>
              <w:t xml:space="preserve">, Терминология и профессиональная лексика. </w:t>
            </w:r>
            <w:r>
              <w:rPr>
                <w:rFonts w:ascii="Times New Roman" w:hAnsi="Times New Roman" w:cs="Times New Roman"/>
                <w:sz w:val="24"/>
                <w:szCs w:val="24"/>
              </w:rPr>
              <w:t>(</w:t>
            </w:r>
            <w:r w:rsidRPr="0012128D">
              <w:rPr>
                <w:rFonts w:ascii="Times New Roman" w:hAnsi="Times New Roman" w:cs="Times New Roman"/>
                <w:sz w:val="24"/>
                <w:szCs w:val="24"/>
              </w:rPr>
              <w:t>Язык специальности. Отраслевые терминологические словари</w:t>
            </w:r>
            <w:r>
              <w:rPr>
                <w:rFonts w:ascii="Times New Roman" w:hAnsi="Times New Roman" w:cs="Times New Roman"/>
                <w:sz w:val="24"/>
                <w:szCs w:val="24"/>
              </w:rPr>
              <w:t>)</w:t>
            </w:r>
          </w:p>
        </w:tc>
        <w:tc>
          <w:tcPr>
            <w:tcW w:w="1043" w:type="dxa"/>
            <w:shd w:val="clear" w:color="auto" w:fill="auto"/>
          </w:tcPr>
          <w:p w14:paraId="140F8D08" w14:textId="77777777"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sidRPr="001061EC">
              <w:rPr>
                <w:rFonts w:ascii="Times New Roman" w:hAnsi="Times New Roman" w:cs="Times New Roman"/>
                <w:sz w:val="28"/>
                <w:szCs w:val="28"/>
              </w:rPr>
              <w:t>2</w:t>
            </w:r>
          </w:p>
        </w:tc>
        <w:tc>
          <w:tcPr>
            <w:tcW w:w="1326" w:type="dxa"/>
            <w:vMerge/>
            <w:shd w:val="clear" w:color="auto" w:fill="auto"/>
          </w:tcPr>
          <w:p w14:paraId="33A234F6" w14:textId="77777777" w:rsidR="00E52E0B" w:rsidRPr="00574A5D" w:rsidRDefault="00E52E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E52E0B" w:rsidRPr="0012128D" w14:paraId="7C7BAFDE" w14:textId="77777777" w:rsidTr="001A122D">
        <w:trPr>
          <w:gridAfter w:val="1"/>
          <w:wAfter w:w="24" w:type="dxa"/>
          <w:trHeight w:val="20"/>
        </w:trPr>
        <w:tc>
          <w:tcPr>
            <w:tcW w:w="2830" w:type="dxa"/>
            <w:vMerge w:val="restart"/>
            <w:shd w:val="clear" w:color="auto" w:fill="auto"/>
          </w:tcPr>
          <w:p w14:paraId="749FAB54" w14:textId="77777777" w:rsidR="00E52E0B" w:rsidRPr="0012128D" w:rsidRDefault="00E52E0B" w:rsidP="001A122D">
            <w:pPr>
              <w:spacing w:after="0" w:line="240" w:lineRule="auto"/>
              <w:ind w:left="57" w:right="57"/>
              <w:jc w:val="both"/>
              <w:rPr>
                <w:rFonts w:ascii="Times New Roman" w:hAnsi="Times New Roman" w:cs="Times New Roman"/>
                <w:sz w:val="24"/>
                <w:szCs w:val="24"/>
              </w:rPr>
            </w:pPr>
            <w:r w:rsidRPr="0012128D">
              <w:rPr>
                <w:rFonts w:ascii="Times New Roman" w:hAnsi="Times New Roman" w:cs="Times New Roman"/>
                <w:sz w:val="24"/>
                <w:szCs w:val="24"/>
              </w:rPr>
              <w:t>Тема </w:t>
            </w:r>
            <w:r w:rsidRPr="0012128D">
              <w:rPr>
                <w:rFonts w:ascii="Times New Roman" w:hAnsi="Times New Roman" w:cs="Times New Roman"/>
                <w:b/>
                <w:sz w:val="24"/>
                <w:szCs w:val="24"/>
              </w:rPr>
              <w:t>4.2</w:t>
            </w:r>
            <w:r w:rsidRPr="0012128D">
              <w:rPr>
                <w:rFonts w:ascii="Times New Roman" w:hAnsi="Times New Roman" w:cs="Times New Roman"/>
                <w:sz w:val="24"/>
                <w:szCs w:val="24"/>
              </w:rPr>
              <w:t xml:space="preserve">. </w:t>
            </w:r>
            <w:r w:rsidRPr="0012128D">
              <w:rPr>
                <w:rFonts w:ascii="Times New Roman" w:hAnsi="Times New Roman" w:cs="Times New Roman"/>
                <w:sz w:val="24"/>
                <w:szCs w:val="24"/>
              </w:rPr>
              <w:lastRenderedPageBreak/>
              <w:t xml:space="preserve">Коммуникативный аспект культуры речи. </w:t>
            </w:r>
          </w:p>
        </w:tc>
        <w:tc>
          <w:tcPr>
            <w:tcW w:w="10461" w:type="dxa"/>
            <w:shd w:val="clear" w:color="auto" w:fill="auto"/>
          </w:tcPr>
          <w:p w14:paraId="2C7CA2FD" w14:textId="77777777" w:rsidR="00E52E0B" w:rsidRPr="0012128D"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color w:val="000000"/>
                <w:sz w:val="24"/>
                <w:szCs w:val="24"/>
              </w:rPr>
            </w:pPr>
            <w:r w:rsidRPr="0012128D">
              <w:rPr>
                <w:rFonts w:ascii="Times New Roman" w:hAnsi="Times New Roman" w:cs="Times New Roman"/>
                <w:b/>
                <w:sz w:val="24"/>
                <w:szCs w:val="24"/>
              </w:rPr>
              <w:lastRenderedPageBreak/>
              <w:t>Профессионально-ориентированное содержание</w:t>
            </w:r>
          </w:p>
        </w:tc>
        <w:tc>
          <w:tcPr>
            <w:tcW w:w="1043" w:type="dxa"/>
            <w:shd w:val="clear" w:color="auto" w:fill="auto"/>
          </w:tcPr>
          <w:p w14:paraId="448585EC" w14:textId="77777777"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r w:rsidRPr="001061EC">
              <w:rPr>
                <w:rFonts w:ascii="Times New Roman" w:hAnsi="Times New Roman" w:cs="Times New Roman"/>
                <w:b/>
                <w:sz w:val="28"/>
                <w:szCs w:val="28"/>
              </w:rPr>
              <w:t>2</w:t>
            </w:r>
          </w:p>
        </w:tc>
        <w:tc>
          <w:tcPr>
            <w:tcW w:w="1326" w:type="dxa"/>
            <w:shd w:val="clear" w:color="auto" w:fill="auto"/>
          </w:tcPr>
          <w:p w14:paraId="3EFC9F65" w14:textId="3A21BAE7" w:rsidR="00E52E0B" w:rsidRPr="00574A5D" w:rsidRDefault="001A122D" w:rsidP="001A122D">
            <w:pPr>
              <w:widowControl w:val="0"/>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ОК.01-09</w:t>
            </w:r>
          </w:p>
        </w:tc>
      </w:tr>
      <w:tr w:rsidR="00E52E0B" w:rsidRPr="0012128D" w14:paraId="1AD3D6BF" w14:textId="77777777" w:rsidTr="001A122D">
        <w:trPr>
          <w:gridAfter w:val="1"/>
          <w:wAfter w:w="24" w:type="dxa"/>
          <w:trHeight w:val="20"/>
        </w:trPr>
        <w:tc>
          <w:tcPr>
            <w:tcW w:w="2830" w:type="dxa"/>
            <w:vMerge/>
            <w:shd w:val="clear" w:color="auto" w:fill="auto"/>
          </w:tcPr>
          <w:p w14:paraId="3016D11C"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7660E394" w14:textId="2D919A0B" w:rsidR="00E52E0B" w:rsidRPr="0012128D" w:rsidRDefault="00E52E0B" w:rsidP="001A122D">
            <w:pPr>
              <w:spacing w:after="0" w:line="240" w:lineRule="auto"/>
              <w:jc w:val="both"/>
              <w:rPr>
                <w:rFonts w:ascii="Times New Roman" w:hAnsi="Times New Roman" w:cs="Times New Roman"/>
                <w:sz w:val="24"/>
                <w:szCs w:val="24"/>
              </w:rPr>
            </w:pPr>
            <w:r w:rsidRPr="0012128D">
              <w:rPr>
                <w:rFonts w:ascii="Times New Roman" w:hAnsi="Times New Roman" w:cs="Times New Roman"/>
                <w:sz w:val="24"/>
                <w:szCs w:val="24"/>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1043" w:type="dxa"/>
            <w:shd w:val="clear" w:color="auto" w:fill="auto"/>
          </w:tcPr>
          <w:p w14:paraId="7E079EBF" w14:textId="77777777"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vMerge w:val="restart"/>
            <w:shd w:val="clear" w:color="auto" w:fill="auto"/>
          </w:tcPr>
          <w:p w14:paraId="0561FA81" w14:textId="77777777" w:rsidR="00E52E0B" w:rsidRPr="00574A5D" w:rsidRDefault="00E52E0B" w:rsidP="001A122D">
            <w:pPr>
              <w:widowControl w:val="0"/>
              <w:spacing w:after="0" w:line="240" w:lineRule="auto"/>
              <w:ind w:left="-57" w:right="-57"/>
              <w:jc w:val="center"/>
              <w:rPr>
                <w:rFonts w:ascii="Times New Roman" w:hAnsi="Times New Roman" w:cs="Times New Roman"/>
                <w:i/>
                <w:sz w:val="24"/>
                <w:szCs w:val="24"/>
              </w:rPr>
            </w:pPr>
          </w:p>
        </w:tc>
      </w:tr>
      <w:tr w:rsidR="00E52E0B" w:rsidRPr="0012128D" w14:paraId="32CA700A" w14:textId="77777777" w:rsidTr="001A122D">
        <w:trPr>
          <w:gridAfter w:val="1"/>
          <w:wAfter w:w="24" w:type="dxa"/>
          <w:trHeight w:val="20"/>
        </w:trPr>
        <w:tc>
          <w:tcPr>
            <w:tcW w:w="2830" w:type="dxa"/>
            <w:vMerge/>
            <w:shd w:val="clear" w:color="auto" w:fill="auto"/>
          </w:tcPr>
          <w:p w14:paraId="4BE2137C"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3B125B6E" w14:textId="77777777" w:rsidR="00E52E0B" w:rsidRPr="0012128D" w:rsidRDefault="00E52E0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b/>
                <w:bCs/>
                <w:sz w:val="24"/>
                <w:szCs w:val="24"/>
              </w:rPr>
              <w:t>Практические занятия:</w:t>
            </w:r>
          </w:p>
        </w:tc>
        <w:tc>
          <w:tcPr>
            <w:tcW w:w="1043" w:type="dxa"/>
            <w:shd w:val="clear" w:color="auto" w:fill="auto"/>
          </w:tcPr>
          <w:p w14:paraId="4A4A6D91" w14:textId="77777777"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p>
        </w:tc>
        <w:tc>
          <w:tcPr>
            <w:tcW w:w="1326" w:type="dxa"/>
            <w:vMerge/>
            <w:shd w:val="clear" w:color="auto" w:fill="auto"/>
          </w:tcPr>
          <w:p w14:paraId="245A2F04" w14:textId="77777777" w:rsidR="00E52E0B" w:rsidRPr="00574A5D" w:rsidRDefault="00E52E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E52E0B" w:rsidRPr="0012128D" w14:paraId="70D29D2B" w14:textId="77777777" w:rsidTr="001A122D">
        <w:trPr>
          <w:gridAfter w:val="1"/>
          <w:wAfter w:w="24" w:type="dxa"/>
          <w:trHeight w:val="20"/>
        </w:trPr>
        <w:tc>
          <w:tcPr>
            <w:tcW w:w="2830" w:type="dxa"/>
            <w:vMerge/>
            <w:shd w:val="clear" w:color="auto" w:fill="auto"/>
          </w:tcPr>
          <w:p w14:paraId="1B390355"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7541833B" w14:textId="41EE377E" w:rsidR="00E52E0B" w:rsidRPr="0012128D" w:rsidRDefault="00E52E0B" w:rsidP="001A122D">
            <w:pP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sz w:val="24"/>
                <w:szCs w:val="24"/>
              </w:rPr>
              <w:t>Практическая работа</w:t>
            </w:r>
            <w:r>
              <w:rPr>
                <w:rFonts w:ascii="Times New Roman" w:hAnsi="Times New Roman" w:cs="Times New Roman"/>
                <w:sz w:val="24"/>
                <w:szCs w:val="24"/>
              </w:rPr>
              <w:t xml:space="preserve"> 16 </w:t>
            </w:r>
            <w:r w:rsidRPr="0012128D">
              <w:rPr>
                <w:rFonts w:ascii="Times New Roman" w:hAnsi="Times New Roman" w:cs="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1043" w:type="dxa"/>
            <w:shd w:val="clear" w:color="auto" w:fill="auto"/>
          </w:tcPr>
          <w:p w14:paraId="6D5466D7" w14:textId="77777777"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sidRPr="001061EC">
              <w:rPr>
                <w:rFonts w:ascii="Times New Roman" w:hAnsi="Times New Roman" w:cs="Times New Roman"/>
                <w:sz w:val="28"/>
                <w:szCs w:val="28"/>
              </w:rPr>
              <w:t>2</w:t>
            </w:r>
          </w:p>
        </w:tc>
        <w:tc>
          <w:tcPr>
            <w:tcW w:w="1326" w:type="dxa"/>
            <w:vMerge/>
            <w:shd w:val="clear" w:color="auto" w:fill="auto"/>
          </w:tcPr>
          <w:p w14:paraId="59FA4269" w14:textId="77777777" w:rsidR="00E52E0B" w:rsidRPr="00574A5D" w:rsidRDefault="00E52E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p>
        </w:tc>
      </w:tr>
      <w:tr w:rsidR="00E52E0B" w:rsidRPr="0012128D" w14:paraId="0C22522C" w14:textId="77777777" w:rsidTr="001A122D">
        <w:trPr>
          <w:gridAfter w:val="1"/>
          <w:wAfter w:w="24" w:type="dxa"/>
          <w:trHeight w:val="20"/>
        </w:trPr>
        <w:tc>
          <w:tcPr>
            <w:tcW w:w="2830" w:type="dxa"/>
            <w:vMerge w:val="restart"/>
            <w:shd w:val="clear" w:color="auto" w:fill="auto"/>
          </w:tcPr>
          <w:p w14:paraId="3EDDCA33" w14:textId="165401C2" w:rsidR="00E52E0B" w:rsidRPr="0012128D" w:rsidRDefault="00E52E0B" w:rsidP="001A122D">
            <w:pPr>
              <w:pBdr>
                <w:top w:val="nil"/>
                <w:left w:val="nil"/>
                <w:bottom w:val="nil"/>
                <w:right w:val="nil"/>
                <w:between w:val="nil"/>
              </w:pBdr>
              <w:spacing w:after="0" w:line="240" w:lineRule="auto"/>
              <w:ind w:left="57" w:right="57"/>
              <w:jc w:val="both"/>
              <w:rPr>
                <w:rFonts w:ascii="Times New Roman" w:hAnsi="Times New Roman" w:cs="Times New Roman"/>
                <w:color w:val="000000"/>
                <w:sz w:val="24"/>
                <w:szCs w:val="24"/>
              </w:rPr>
            </w:pPr>
            <w:r w:rsidRPr="0012128D">
              <w:rPr>
                <w:rFonts w:ascii="Times New Roman" w:hAnsi="Times New Roman" w:cs="Times New Roman"/>
                <w:color w:val="000000"/>
                <w:sz w:val="24"/>
                <w:szCs w:val="24"/>
              </w:rPr>
              <w:t xml:space="preserve">Тема </w:t>
            </w:r>
            <w:r>
              <w:rPr>
                <w:rFonts w:ascii="Times New Roman" w:hAnsi="Times New Roman" w:cs="Times New Roman"/>
                <w:b/>
                <w:color w:val="000000"/>
                <w:sz w:val="24"/>
                <w:szCs w:val="24"/>
              </w:rPr>
              <w:t>4.3</w:t>
            </w:r>
            <w:r w:rsidRPr="0012128D">
              <w:rPr>
                <w:rFonts w:ascii="Times New Roman" w:hAnsi="Times New Roman" w:cs="Times New Roman"/>
                <w:b/>
                <w:color w:val="000000"/>
                <w:sz w:val="24"/>
                <w:szCs w:val="24"/>
              </w:rPr>
              <w:t xml:space="preserve"> </w:t>
            </w:r>
            <w:r w:rsidRPr="0012128D">
              <w:rPr>
                <w:rFonts w:ascii="Times New Roman" w:hAnsi="Times New Roman" w:cs="Times New Roman"/>
                <w:color w:val="000000"/>
                <w:sz w:val="24"/>
                <w:szCs w:val="24"/>
              </w:rPr>
              <w:t>Деловой стиль.</w:t>
            </w:r>
          </w:p>
        </w:tc>
        <w:tc>
          <w:tcPr>
            <w:tcW w:w="10461" w:type="dxa"/>
            <w:shd w:val="clear" w:color="auto" w:fill="auto"/>
          </w:tcPr>
          <w:p w14:paraId="1A6CB68A" w14:textId="77777777" w:rsidR="00E52E0B"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sidRPr="0012128D">
              <w:rPr>
                <w:rFonts w:ascii="Times New Roman" w:hAnsi="Times New Roman" w:cs="Times New Roman"/>
                <w:b/>
                <w:sz w:val="24"/>
                <w:szCs w:val="24"/>
              </w:rPr>
              <w:t>Профессионально-ориентированное содержание</w:t>
            </w:r>
          </w:p>
          <w:p w14:paraId="5DA2ED1A" w14:textId="57A39BEE" w:rsidR="00E52E0B" w:rsidRPr="0012128D"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color w:val="000000"/>
                <w:sz w:val="24"/>
                <w:szCs w:val="24"/>
              </w:rPr>
            </w:pPr>
            <w:r w:rsidRPr="0012128D">
              <w:rPr>
                <w:rFonts w:ascii="Times New Roman" w:hAnsi="Times New Roman" w:cs="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1043" w:type="dxa"/>
            <w:shd w:val="clear" w:color="auto" w:fill="auto"/>
          </w:tcPr>
          <w:p w14:paraId="4E6EF1D6" w14:textId="08532B53"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r w:rsidRPr="00627947">
              <w:rPr>
                <w:rFonts w:ascii="Times New Roman" w:hAnsi="Times New Roman" w:cs="Times New Roman"/>
                <w:b/>
                <w:color w:val="FF0000"/>
                <w:sz w:val="28"/>
                <w:szCs w:val="28"/>
              </w:rPr>
              <w:t>2</w:t>
            </w:r>
          </w:p>
        </w:tc>
        <w:tc>
          <w:tcPr>
            <w:tcW w:w="1326" w:type="dxa"/>
            <w:shd w:val="clear" w:color="auto" w:fill="auto"/>
          </w:tcPr>
          <w:p w14:paraId="6FCC4FE7" w14:textId="3E36D5B3" w:rsidR="00E52E0B" w:rsidRPr="00574A5D" w:rsidRDefault="00E52E0B" w:rsidP="001A122D">
            <w:pPr>
              <w:widowControl w:val="0"/>
              <w:pBdr>
                <w:top w:val="nil"/>
                <w:left w:val="nil"/>
                <w:bottom w:val="nil"/>
                <w:right w:val="nil"/>
                <w:between w:val="nil"/>
              </w:pBdr>
              <w:spacing w:after="0" w:line="240" w:lineRule="auto"/>
              <w:ind w:left="-57" w:right="-57"/>
              <w:jc w:val="center"/>
              <w:rPr>
                <w:rFonts w:ascii="Times New Roman" w:hAnsi="Times New Roman" w:cs="Times New Roman"/>
                <w:i/>
                <w:sz w:val="24"/>
                <w:szCs w:val="24"/>
              </w:rPr>
            </w:pPr>
            <w:r w:rsidRPr="00574A5D">
              <w:rPr>
                <w:rFonts w:ascii="Times New Roman" w:hAnsi="Times New Roman" w:cs="Times New Roman"/>
                <w:i/>
                <w:sz w:val="24"/>
                <w:szCs w:val="24"/>
              </w:rPr>
              <w:t>ОК.0</w:t>
            </w:r>
            <w:r>
              <w:rPr>
                <w:rFonts w:ascii="Times New Roman" w:hAnsi="Times New Roman" w:cs="Times New Roman"/>
                <w:i/>
                <w:sz w:val="24"/>
                <w:szCs w:val="24"/>
              </w:rPr>
              <w:t>1</w:t>
            </w:r>
            <w:r w:rsidR="001A122D">
              <w:rPr>
                <w:rFonts w:ascii="Times New Roman" w:hAnsi="Times New Roman" w:cs="Times New Roman"/>
                <w:i/>
                <w:sz w:val="24"/>
                <w:szCs w:val="24"/>
              </w:rPr>
              <w:t>-</w:t>
            </w:r>
            <w:r w:rsidRPr="00574A5D">
              <w:rPr>
                <w:rFonts w:ascii="Times New Roman" w:hAnsi="Times New Roman" w:cs="Times New Roman"/>
                <w:i/>
                <w:sz w:val="24"/>
                <w:szCs w:val="24"/>
              </w:rPr>
              <w:t>0</w:t>
            </w:r>
            <w:r>
              <w:rPr>
                <w:rFonts w:ascii="Times New Roman" w:hAnsi="Times New Roman" w:cs="Times New Roman"/>
                <w:i/>
                <w:sz w:val="24"/>
                <w:szCs w:val="24"/>
              </w:rPr>
              <w:t>9</w:t>
            </w:r>
          </w:p>
        </w:tc>
      </w:tr>
      <w:tr w:rsidR="00E52E0B" w:rsidRPr="0012128D" w14:paraId="4AFE52C3" w14:textId="77777777" w:rsidTr="001A122D">
        <w:trPr>
          <w:gridAfter w:val="1"/>
          <w:wAfter w:w="24" w:type="dxa"/>
          <w:trHeight w:val="20"/>
        </w:trPr>
        <w:tc>
          <w:tcPr>
            <w:tcW w:w="2830" w:type="dxa"/>
            <w:vMerge/>
            <w:shd w:val="clear" w:color="auto" w:fill="auto"/>
          </w:tcPr>
          <w:p w14:paraId="1BB72233"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c>
          <w:tcPr>
            <w:tcW w:w="10461" w:type="dxa"/>
            <w:shd w:val="clear" w:color="auto" w:fill="auto"/>
          </w:tcPr>
          <w:p w14:paraId="1F14425A" w14:textId="482021F1" w:rsidR="00E52E0B" w:rsidRDefault="00E52E0B" w:rsidP="001A122D">
            <w:pPr>
              <w:pBdr>
                <w:top w:val="nil"/>
                <w:left w:val="nil"/>
                <w:bottom w:val="nil"/>
                <w:right w:val="nil"/>
                <w:between w:val="nil"/>
              </w:pBdr>
              <w:spacing w:after="0" w:line="240" w:lineRule="auto"/>
              <w:ind w:left="57" w:right="57"/>
              <w:rPr>
                <w:rFonts w:ascii="Times New Roman" w:hAnsi="Times New Roman" w:cs="Times New Roman"/>
                <w:b/>
                <w:bCs/>
                <w:sz w:val="24"/>
                <w:szCs w:val="24"/>
              </w:rPr>
            </w:pPr>
            <w:r w:rsidRPr="0012128D">
              <w:rPr>
                <w:rFonts w:ascii="Times New Roman" w:hAnsi="Times New Roman" w:cs="Times New Roman"/>
                <w:b/>
                <w:bCs/>
                <w:sz w:val="24"/>
                <w:szCs w:val="24"/>
              </w:rPr>
              <w:t>Практические занятия:</w:t>
            </w:r>
            <w:r>
              <w:t xml:space="preserve"> </w:t>
            </w:r>
            <w:proofErr w:type="spellStart"/>
            <w:r w:rsidRPr="00894B47">
              <w:rPr>
                <w:rFonts w:ascii="Times New Roman" w:hAnsi="Times New Roman" w:cs="Times New Roman"/>
                <w:b/>
                <w:bCs/>
                <w:sz w:val="24"/>
                <w:szCs w:val="24"/>
              </w:rPr>
              <w:t>П.р</w:t>
            </w:r>
            <w:proofErr w:type="spellEnd"/>
            <w:r w:rsidRPr="00894B47">
              <w:rPr>
                <w:rFonts w:ascii="Times New Roman" w:hAnsi="Times New Roman" w:cs="Times New Roman"/>
                <w:b/>
                <w:bCs/>
                <w:sz w:val="24"/>
                <w:szCs w:val="24"/>
              </w:rPr>
              <w:t>.№ 17  Виды документов.</w:t>
            </w:r>
          </w:p>
          <w:p w14:paraId="5BA7CB8D" w14:textId="67424AD6" w:rsidR="00E52E0B" w:rsidRPr="0012128D" w:rsidRDefault="00E52E0B" w:rsidP="001A122D">
            <w:pPr>
              <w:pBdr>
                <w:top w:val="nil"/>
                <w:left w:val="nil"/>
                <w:bottom w:val="nil"/>
                <w:right w:val="nil"/>
                <w:between w:val="nil"/>
              </w:pBdr>
              <w:spacing w:after="0" w:line="240" w:lineRule="auto"/>
              <w:ind w:left="57" w:right="57"/>
              <w:rPr>
                <w:rFonts w:ascii="Times New Roman" w:hAnsi="Times New Roman" w:cs="Times New Roman"/>
                <w:color w:val="000000"/>
                <w:sz w:val="24"/>
                <w:szCs w:val="24"/>
              </w:rPr>
            </w:pPr>
            <w:r>
              <w:rPr>
                <w:rFonts w:ascii="Times New Roman" w:hAnsi="Times New Roman" w:cs="Times New Roman"/>
                <w:sz w:val="24"/>
                <w:szCs w:val="24"/>
              </w:rPr>
              <w:t xml:space="preserve"> </w:t>
            </w:r>
            <w:r w:rsidRPr="0012128D">
              <w:rPr>
                <w:rFonts w:ascii="Times New Roman" w:hAnsi="Times New Roman" w:cs="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1043" w:type="dxa"/>
            <w:shd w:val="clear" w:color="auto" w:fill="auto"/>
          </w:tcPr>
          <w:p w14:paraId="4F38D5EF" w14:textId="77777777"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8"/>
                <w:szCs w:val="28"/>
              </w:rPr>
            </w:pPr>
            <w:r w:rsidRPr="001061EC">
              <w:rPr>
                <w:rFonts w:ascii="Times New Roman" w:hAnsi="Times New Roman" w:cs="Times New Roman"/>
                <w:sz w:val="28"/>
                <w:szCs w:val="28"/>
              </w:rPr>
              <w:t>2</w:t>
            </w:r>
          </w:p>
        </w:tc>
        <w:tc>
          <w:tcPr>
            <w:tcW w:w="1326" w:type="dxa"/>
            <w:shd w:val="clear" w:color="auto" w:fill="auto"/>
          </w:tcPr>
          <w:p w14:paraId="52741960" w14:textId="77777777" w:rsidR="00E52E0B" w:rsidRPr="00574A5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E52E0B" w:rsidRPr="0012128D" w14:paraId="69FFACBB" w14:textId="77777777" w:rsidTr="001A122D">
        <w:trPr>
          <w:gridAfter w:val="1"/>
          <w:wAfter w:w="24" w:type="dxa"/>
          <w:trHeight w:val="20"/>
        </w:trPr>
        <w:tc>
          <w:tcPr>
            <w:tcW w:w="13291" w:type="dxa"/>
            <w:gridSpan w:val="2"/>
            <w:shd w:val="clear" w:color="auto" w:fill="auto"/>
          </w:tcPr>
          <w:p w14:paraId="208DBA3E" w14:textId="2702B4A6"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b/>
                <w:color w:val="000000"/>
                <w:sz w:val="24"/>
                <w:szCs w:val="24"/>
              </w:rPr>
            </w:pPr>
            <w:r w:rsidRPr="0012128D">
              <w:rPr>
                <w:rFonts w:ascii="Times New Roman" w:hAnsi="Times New Roman" w:cs="Times New Roman"/>
                <w:b/>
                <w:sz w:val="24"/>
                <w:szCs w:val="24"/>
              </w:rPr>
              <w:t>Промежуточная аттестация (</w:t>
            </w:r>
            <w:r>
              <w:rPr>
                <w:rFonts w:ascii="Times New Roman" w:hAnsi="Times New Roman" w:cs="Times New Roman"/>
                <w:b/>
                <w:sz w:val="24"/>
                <w:szCs w:val="24"/>
              </w:rPr>
              <w:t>э</w:t>
            </w:r>
            <w:r w:rsidRPr="0012128D">
              <w:rPr>
                <w:rFonts w:ascii="Times New Roman" w:hAnsi="Times New Roman" w:cs="Times New Roman"/>
                <w:b/>
                <w:color w:val="000000"/>
                <w:sz w:val="24"/>
                <w:szCs w:val="24"/>
              </w:rPr>
              <w:t>кзамен)</w:t>
            </w:r>
          </w:p>
        </w:tc>
        <w:tc>
          <w:tcPr>
            <w:tcW w:w="1043" w:type="dxa"/>
            <w:shd w:val="clear" w:color="auto" w:fill="auto"/>
          </w:tcPr>
          <w:p w14:paraId="782EB11E" w14:textId="501A963E" w:rsidR="00E52E0B" w:rsidRPr="001061EC"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p>
        </w:tc>
        <w:tc>
          <w:tcPr>
            <w:tcW w:w="1326" w:type="dxa"/>
            <w:shd w:val="clear" w:color="auto" w:fill="auto"/>
          </w:tcPr>
          <w:p w14:paraId="324DB403"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r w:rsidR="00E52E0B" w:rsidRPr="0012128D" w14:paraId="47204FAB" w14:textId="77777777" w:rsidTr="001A122D">
        <w:trPr>
          <w:gridAfter w:val="1"/>
          <w:wAfter w:w="24" w:type="dxa"/>
          <w:trHeight w:val="20"/>
        </w:trPr>
        <w:tc>
          <w:tcPr>
            <w:tcW w:w="13291" w:type="dxa"/>
            <w:gridSpan w:val="2"/>
            <w:shd w:val="clear" w:color="auto" w:fill="auto"/>
          </w:tcPr>
          <w:p w14:paraId="1E66E6A8" w14:textId="77777777" w:rsidR="00E52E0B" w:rsidRPr="0012128D" w:rsidRDefault="00E52E0B"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cs="Times New Roman"/>
                <w:b/>
                <w:sz w:val="24"/>
                <w:szCs w:val="24"/>
              </w:rPr>
            </w:pPr>
            <w:r w:rsidRPr="0012128D">
              <w:rPr>
                <w:rFonts w:ascii="Times New Roman" w:hAnsi="Times New Roman" w:cs="Times New Roman"/>
                <w:b/>
                <w:sz w:val="24"/>
                <w:szCs w:val="24"/>
              </w:rPr>
              <w:t>Всего:</w:t>
            </w:r>
          </w:p>
        </w:tc>
        <w:tc>
          <w:tcPr>
            <w:tcW w:w="1043" w:type="dxa"/>
            <w:shd w:val="clear" w:color="auto" w:fill="auto"/>
          </w:tcPr>
          <w:p w14:paraId="6CAB86C8" w14:textId="1A59A415" w:rsidR="00E52E0B" w:rsidRPr="001061EC" w:rsidRDefault="0061595D" w:rsidP="001A1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8"/>
                <w:szCs w:val="28"/>
              </w:rPr>
            </w:pPr>
            <w:r>
              <w:rPr>
                <w:rFonts w:ascii="Times New Roman" w:hAnsi="Times New Roman" w:cs="Times New Roman"/>
                <w:b/>
                <w:sz w:val="28"/>
                <w:szCs w:val="28"/>
              </w:rPr>
              <w:t>72</w:t>
            </w:r>
          </w:p>
        </w:tc>
        <w:tc>
          <w:tcPr>
            <w:tcW w:w="1326" w:type="dxa"/>
            <w:shd w:val="clear" w:color="auto" w:fill="auto"/>
          </w:tcPr>
          <w:p w14:paraId="0B5E9900" w14:textId="77777777" w:rsidR="00E52E0B" w:rsidRPr="0012128D" w:rsidRDefault="00E52E0B" w:rsidP="001A122D">
            <w:pPr>
              <w:widowControl w:val="0"/>
              <w:pBdr>
                <w:top w:val="nil"/>
                <w:left w:val="nil"/>
                <w:bottom w:val="nil"/>
                <w:right w:val="nil"/>
                <w:between w:val="nil"/>
              </w:pBdr>
              <w:spacing w:after="0" w:line="240" w:lineRule="auto"/>
              <w:ind w:left="57" w:right="57"/>
              <w:rPr>
                <w:rFonts w:ascii="Times New Roman" w:hAnsi="Times New Roman" w:cs="Times New Roman"/>
                <w:i/>
                <w:sz w:val="24"/>
                <w:szCs w:val="24"/>
              </w:rPr>
            </w:pPr>
          </w:p>
        </w:tc>
      </w:tr>
    </w:tbl>
    <w:p w14:paraId="4EA5791C" w14:textId="555C8017" w:rsidR="00520965" w:rsidRPr="00844EAE" w:rsidRDefault="00520965" w:rsidP="00095610">
      <w:pPr>
        <w:suppressAutoHyphens/>
        <w:spacing w:after="200" w:line="276" w:lineRule="auto"/>
        <w:jc w:val="both"/>
        <w:rPr>
          <w:rFonts w:ascii="Times New Roman" w:eastAsia="Times New Roman" w:hAnsi="Times New Roman" w:cs="Times New Roman"/>
          <w:bCs/>
          <w:i/>
          <w:lang w:eastAsia="ru-RU"/>
        </w:rPr>
      </w:pPr>
    </w:p>
    <w:p w14:paraId="17F09254" w14:textId="77777777" w:rsidR="00F241E3" w:rsidRPr="00844EAE" w:rsidRDefault="00F241E3" w:rsidP="00F241E3">
      <w:pPr>
        <w:spacing w:after="200" w:line="276" w:lineRule="auto"/>
        <w:ind w:firstLine="709"/>
        <w:rPr>
          <w:rFonts w:ascii="Times New Roman" w:eastAsia="Times New Roman" w:hAnsi="Times New Roman" w:cs="Times New Roman"/>
          <w:i/>
          <w:sz w:val="28"/>
          <w:szCs w:val="28"/>
          <w:lang w:eastAsia="ru-RU"/>
        </w:rPr>
        <w:sectPr w:rsidR="00F241E3" w:rsidRPr="00844EAE" w:rsidSect="00013FED">
          <w:pgSz w:w="16840" w:h="11907" w:orient="landscape"/>
          <w:pgMar w:top="851" w:right="1134" w:bottom="851" w:left="992" w:header="709" w:footer="709" w:gutter="0"/>
          <w:cols w:space="720"/>
        </w:sectPr>
      </w:pPr>
    </w:p>
    <w:p w14:paraId="51D638EF" w14:textId="1DC2628F" w:rsidR="00D12294" w:rsidRPr="00A04E9F" w:rsidRDefault="00D12294" w:rsidP="00D1229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color w:val="auto"/>
          <w:sz w:val="28"/>
          <w:szCs w:val="28"/>
        </w:rPr>
      </w:pPr>
      <w:bookmarkStart w:id="2" w:name="_Toc124854056"/>
      <w:bookmarkStart w:id="3" w:name="_Toc124854270"/>
      <w:bookmarkStart w:id="4" w:name="_Toc124854443"/>
      <w:bookmarkStart w:id="5" w:name="_Toc125034532"/>
      <w:r w:rsidRPr="00A04E9F">
        <w:rPr>
          <w:rFonts w:ascii="Times New Roman" w:hAnsi="Times New Roman" w:cs="Times New Roman"/>
          <w:b/>
          <w:color w:val="auto"/>
          <w:sz w:val="28"/>
          <w:szCs w:val="28"/>
        </w:rPr>
        <w:lastRenderedPageBreak/>
        <w:t>3. Условия реализации программы дисциплины</w:t>
      </w:r>
      <w:bookmarkEnd w:id="2"/>
      <w:bookmarkEnd w:id="3"/>
      <w:bookmarkEnd w:id="4"/>
      <w:bookmarkEnd w:id="5"/>
    </w:p>
    <w:p w14:paraId="22530BF5" w14:textId="77777777" w:rsidR="00D12294" w:rsidRDefault="00D12294" w:rsidP="00D12294">
      <w:pPr>
        <w:suppressAutoHyphens/>
        <w:spacing w:after="0" w:line="240" w:lineRule="auto"/>
        <w:ind w:firstLine="709"/>
        <w:jc w:val="both"/>
        <w:rPr>
          <w:rFonts w:ascii="Times New Roman" w:hAnsi="Times New Roman"/>
          <w:sz w:val="28"/>
          <w:szCs w:val="28"/>
        </w:rPr>
      </w:pPr>
      <w:r>
        <w:rPr>
          <w:rFonts w:ascii="Times New Roman" w:hAnsi="Times New Roman"/>
          <w:bCs/>
          <w:sz w:val="28"/>
          <w:szCs w:val="28"/>
          <w:lang w:eastAsia="ru-RU"/>
        </w:rPr>
        <w:t xml:space="preserve">3.1. Для реализации программы учебной дисциплины должны быть предусмотрены следующие специальное помещение: </w:t>
      </w:r>
      <w:r>
        <w:rPr>
          <w:rFonts w:ascii="Times New Roman" w:hAnsi="Times New Roman"/>
          <w:bCs/>
          <w:sz w:val="28"/>
          <w:szCs w:val="28"/>
          <w:u w:val="single"/>
          <w:lang w:eastAsia="ru-RU"/>
        </w:rPr>
        <w:t>Кабинет русского языка и литературы</w:t>
      </w:r>
      <w:r>
        <w:rPr>
          <w:rFonts w:ascii="Times New Roman" w:hAnsi="Times New Roman"/>
          <w:sz w:val="28"/>
          <w:szCs w:val="28"/>
        </w:rPr>
        <w:t xml:space="preserve">, </w:t>
      </w:r>
    </w:p>
    <w:p w14:paraId="66FE7564" w14:textId="77777777" w:rsidR="00D12294" w:rsidRDefault="00D12294" w:rsidP="00D12294">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Оборудование учебного кабинета:</w:t>
      </w:r>
    </w:p>
    <w:p w14:paraId="4AEA70CB" w14:textId="77777777" w:rsidR="00D12294" w:rsidRDefault="00D12294" w:rsidP="00D12294">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посадочные места по количеству обучающихся;</w:t>
      </w:r>
    </w:p>
    <w:p w14:paraId="1EF5F211" w14:textId="77777777" w:rsidR="00D12294" w:rsidRDefault="00D12294" w:rsidP="00D12294">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рабочее место преподавателя;</w:t>
      </w:r>
    </w:p>
    <w:p w14:paraId="5C54333E" w14:textId="77777777" w:rsidR="00D12294" w:rsidRDefault="00D12294" w:rsidP="00D12294">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комплект учебно-наглядных пособий;</w:t>
      </w:r>
    </w:p>
    <w:p w14:paraId="253EACCA" w14:textId="77777777" w:rsidR="00D12294" w:rsidRDefault="00D12294" w:rsidP="00D12294">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комплект электронных видеоматериалов;</w:t>
      </w:r>
    </w:p>
    <w:p w14:paraId="70777DFF" w14:textId="77777777" w:rsidR="00D12294" w:rsidRDefault="00D12294" w:rsidP="00D12294">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задания для контрольных работ;</w:t>
      </w:r>
    </w:p>
    <w:p w14:paraId="33299DD1" w14:textId="77777777" w:rsidR="00D12294" w:rsidRDefault="00D12294" w:rsidP="00D12294">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профессионально ориентированные задания;</w:t>
      </w:r>
    </w:p>
    <w:p w14:paraId="5E983044" w14:textId="77777777" w:rsidR="00D12294" w:rsidRDefault="00D12294" w:rsidP="00D12294">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материалы экзамена.</w:t>
      </w:r>
    </w:p>
    <w:p w14:paraId="0F809CA3" w14:textId="77777777" w:rsidR="00D12294" w:rsidRDefault="00D12294" w:rsidP="00D12294">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Технические средства обучения:</w:t>
      </w:r>
    </w:p>
    <w:p w14:paraId="5405DD53" w14:textId="77777777" w:rsidR="00D12294" w:rsidRDefault="00D12294" w:rsidP="00D12294">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персональный компьютер с лицензионным программным обеспечением;</w:t>
      </w:r>
    </w:p>
    <w:p w14:paraId="00089744" w14:textId="77777777" w:rsidR="00D12294" w:rsidRDefault="00D12294" w:rsidP="00D12294">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проектор с экраном.</w:t>
      </w:r>
    </w:p>
    <w:p w14:paraId="649FC492" w14:textId="77777777" w:rsidR="00D12294" w:rsidRDefault="00D12294" w:rsidP="00D12294">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Залы:</w:t>
      </w:r>
    </w:p>
    <w:p w14:paraId="60451012" w14:textId="77777777" w:rsidR="00D12294" w:rsidRDefault="00D12294" w:rsidP="00D12294">
      <w:pPr>
        <w:suppressAutoHyphens/>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Библиотека, читальный зал с выходом в сеть Интернет.</w:t>
      </w:r>
    </w:p>
    <w:p w14:paraId="548673C1" w14:textId="77777777" w:rsidR="00D12294" w:rsidRDefault="00D12294" w:rsidP="00D12294">
      <w:pPr>
        <w:suppressAutoHyphens/>
        <w:spacing w:after="0" w:line="240" w:lineRule="auto"/>
        <w:ind w:firstLine="709"/>
        <w:jc w:val="both"/>
        <w:rPr>
          <w:rFonts w:ascii="Times New Roman" w:hAnsi="Times New Roman"/>
          <w:bCs/>
          <w:sz w:val="28"/>
          <w:szCs w:val="28"/>
          <w:lang w:eastAsia="ru-RU"/>
        </w:rPr>
      </w:pPr>
      <w:r>
        <w:rPr>
          <w:rFonts w:ascii="Times New Roman" w:hAnsi="Times New Roman"/>
          <w:sz w:val="24"/>
          <w:szCs w:val="24"/>
        </w:rPr>
        <w:t>Материально-техническое обеспечение занятий</w:t>
      </w:r>
    </w:p>
    <w:p w14:paraId="45139E8F" w14:textId="77777777" w:rsidR="00D12294" w:rsidRDefault="00D12294" w:rsidP="00D12294">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набор плакатов по  темам;</w:t>
      </w:r>
    </w:p>
    <w:p w14:paraId="1CB6BFEC" w14:textId="77777777" w:rsidR="00D12294" w:rsidRDefault="00D12294" w:rsidP="00D12294">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таблица с основными литературными направлениями;</w:t>
      </w:r>
    </w:p>
    <w:p w14:paraId="29ED90C2" w14:textId="77777777" w:rsidR="00D12294" w:rsidRDefault="00D12294" w:rsidP="00D12294">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учебники;</w:t>
      </w:r>
    </w:p>
    <w:p w14:paraId="19D73C05" w14:textId="77777777" w:rsidR="00D12294" w:rsidRDefault="00D12294" w:rsidP="00D12294">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рабочие тетради;</w:t>
      </w:r>
    </w:p>
    <w:p w14:paraId="7126419D" w14:textId="77777777" w:rsidR="00D12294" w:rsidRDefault="00D12294" w:rsidP="00D12294">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дидактические материалы;</w:t>
      </w:r>
    </w:p>
    <w:p w14:paraId="63B00DE8" w14:textId="77777777" w:rsidR="00D12294" w:rsidRDefault="00D12294" w:rsidP="00D12294">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репродукции картин;</w:t>
      </w:r>
    </w:p>
    <w:p w14:paraId="74127071" w14:textId="77777777" w:rsidR="00D12294" w:rsidRDefault="00D12294" w:rsidP="00D12294">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учебники-хрестоматии;</w:t>
      </w:r>
    </w:p>
    <w:p w14:paraId="0270A63A" w14:textId="77777777" w:rsidR="00D12294" w:rsidRDefault="00D12294" w:rsidP="00D12294">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схема анализа стихотворений;</w:t>
      </w:r>
    </w:p>
    <w:p w14:paraId="36A5A642" w14:textId="77777777" w:rsidR="00D12294" w:rsidRDefault="00D12294" w:rsidP="00D12294">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портреты русских писателей;</w:t>
      </w:r>
    </w:p>
    <w:p w14:paraId="0BE80BBF" w14:textId="77777777" w:rsidR="00D12294" w:rsidRDefault="00D12294" w:rsidP="00D12294">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иллюстрации к произведениям</w:t>
      </w:r>
    </w:p>
    <w:p w14:paraId="601759BA" w14:textId="77777777" w:rsidR="00D12294" w:rsidRDefault="00D12294" w:rsidP="00D12294">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телевизор;</w:t>
      </w:r>
    </w:p>
    <w:p w14:paraId="7ADA2F60" w14:textId="77777777" w:rsidR="00D12294" w:rsidRDefault="00D12294" w:rsidP="00D12294">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ДВД плеер;</w:t>
      </w:r>
    </w:p>
    <w:p w14:paraId="1F586AEA" w14:textId="77777777" w:rsidR="00D12294" w:rsidRDefault="00D12294" w:rsidP="00D12294">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музыкальный центр;</w:t>
      </w:r>
    </w:p>
    <w:p w14:paraId="1E0A625C" w14:textId="77777777" w:rsidR="00D12294" w:rsidRDefault="00D12294" w:rsidP="00D12294">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 xml:space="preserve">видеопроектор; </w:t>
      </w:r>
    </w:p>
    <w:p w14:paraId="0F6C249D" w14:textId="77777777" w:rsidR="00D12294" w:rsidRDefault="00D12294" w:rsidP="00D12294">
      <w:pPr>
        <w:pStyle w:val="ac"/>
        <w:numPr>
          <w:ilvl w:val="0"/>
          <w:numId w:val="10"/>
        </w:numPr>
        <w:suppressAutoHyphens/>
        <w:spacing w:after="0" w:line="240" w:lineRule="auto"/>
        <w:ind w:left="851" w:firstLine="218"/>
        <w:jc w:val="both"/>
        <w:rPr>
          <w:rFonts w:ascii="Times New Roman" w:hAnsi="Times New Roman"/>
          <w:bCs/>
          <w:sz w:val="28"/>
          <w:szCs w:val="28"/>
          <w:lang w:eastAsia="ru-RU"/>
        </w:rPr>
      </w:pPr>
      <w:r>
        <w:rPr>
          <w:rFonts w:ascii="Times New Roman" w:hAnsi="Times New Roman"/>
          <w:bCs/>
          <w:sz w:val="28"/>
          <w:szCs w:val="28"/>
          <w:lang w:eastAsia="ru-RU"/>
        </w:rPr>
        <w:t>персональный компьютер</w:t>
      </w:r>
    </w:p>
    <w:p w14:paraId="42C54F8F" w14:textId="77777777" w:rsidR="00D12294" w:rsidRDefault="00D12294" w:rsidP="00D12294">
      <w:pPr>
        <w:suppressAutoHyphens/>
        <w:spacing w:after="0" w:line="240" w:lineRule="auto"/>
        <w:ind w:firstLine="709"/>
        <w:jc w:val="both"/>
        <w:rPr>
          <w:rFonts w:ascii="Times New Roman" w:hAnsi="Times New Roman"/>
          <w:bCs/>
          <w:sz w:val="28"/>
          <w:szCs w:val="28"/>
          <w:lang w:eastAsia="ru-RU"/>
        </w:rPr>
      </w:pPr>
    </w:p>
    <w:p w14:paraId="268A0774" w14:textId="77777777" w:rsidR="00D12294" w:rsidRDefault="00D12294" w:rsidP="00D12294">
      <w:pPr>
        <w:suppressAutoHyphens/>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28"/>
          <w:lang w:eastAsia="ru-RU"/>
        </w:rPr>
        <w:t>3.2. Информационное обеспечение реализации программы</w:t>
      </w:r>
    </w:p>
    <w:p w14:paraId="184CB334" w14:textId="77777777" w:rsidR="00D12294" w:rsidRPr="00C6780E" w:rsidRDefault="00D12294" w:rsidP="00D12294">
      <w:pPr>
        <w:spacing w:after="0" w:line="360" w:lineRule="auto"/>
        <w:rPr>
          <w:rFonts w:ascii="Times New Roman" w:hAnsi="Times New Roman"/>
          <w:b/>
          <w:sz w:val="28"/>
          <w:szCs w:val="28"/>
          <w:lang w:eastAsia="ru-RU"/>
        </w:rPr>
      </w:pPr>
      <w:r w:rsidRPr="002C3722">
        <w:rPr>
          <w:rFonts w:ascii="Times New Roman" w:hAnsi="Times New Roman"/>
          <w:b/>
          <w:sz w:val="28"/>
          <w:szCs w:val="28"/>
          <w:lang w:eastAsia="ru-RU"/>
        </w:rPr>
        <w:t xml:space="preserve"> </w:t>
      </w:r>
      <w:r>
        <w:rPr>
          <w:rFonts w:ascii="Times New Roman" w:hAnsi="Times New Roman"/>
          <w:b/>
          <w:sz w:val="28"/>
          <w:szCs w:val="28"/>
          <w:lang w:eastAsia="ru-RU"/>
        </w:rPr>
        <w:t xml:space="preserve"> </w:t>
      </w:r>
      <w:r w:rsidRPr="00C6780E">
        <w:rPr>
          <w:rFonts w:ascii="Times New Roman" w:hAnsi="Times New Roman"/>
          <w:b/>
          <w:sz w:val="28"/>
          <w:szCs w:val="28"/>
          <w:lang w:eastAsia="ru-RU"/>
        </w:rPr>
        <w:t>3.2.1. Литература</w:t>
      </w:r>
    </w:p>
    <w:p w14:paraId="2C1A4CE9" w14:textId="77777777" w:rsidR="00AB1420" w:rsidRPr="00AB1420" w:rsidRDefault="00AB1420" w:rsidP="00AB1420">
      <w:pPr>
        <w:spacing w:after="0" w:line="360" w:lineRule="auto"/>
        <w:jc w:val="both"/>
        <w:rPr>
          <w:rFonts w:ascii="Times New Roman" w:hAnsi="Times New Roman"/>
          <w:sz w:val="28"/>
          <w:szCs w:val="28"/>
          <w:lang w:eastAsia="ru-RU"/>
        </w:rPr>
      </w:pPr>
      <w:r w:rsidRPr="00AB1420">
        <w:rPr>
          <w:rFonts w:ascii="Times New Roman" w:hAnsi="Times New Roman"/>
          <w:sz w:val="28"/>
          <w:szCs w:val="28"/>
          <w:lang w:eastAsia="ru-RU"/>
        </w:rPr>
        <w:t>1 Русский язык. Базовый уровень : учебник в 2 ч. Ч.1 / А. Н. Рудяков, Т.Я. Фролова, М.Г. Маркина-</w:t>
      </w:r>
      <w:proofErr w:type="spellStart"/>
      <w:r w:rsidRPr="00AB1420">
        <w:rPr>
          <w:rFonts w:ascii="Times New Roman" w:hAnsi="Times New Roman"/>
          <w:sz w:val="28"/>
          <w:szCs w:val="28"/>
          <w:lang w:eastAsia="ru-RU"/>
        </w:rPr>
        <w:t>Гурджи</w:t>
      </w:r>
      <w:proofErr w:type="spellEnd"/>
      <w:r w:rsidRPr="00AB1420">
        <w:rPr>
          <w:rFonts w:ascii="Times New Roman" w:hAnsi="Times New Roman"/>
          <w:sz w:val="28"/>
          <w:szCs w:val="28"/>
          <w:lang w:eastAsia="ru-RU"/>
        </w:rPr>
        <w:t xml:space="preserve"> и др. Москва : Просвещение, 2024. – 304 с.</w:t>
      </w:r>
    </w:p>
    <w:p w14:paraId="0805491C" w14:textId="77777777" w:rsidR="00AB1420" w:rsidRPr="00AB1420" w:rsidRDefault="00AB1420" w:rsidP="00AB1420">
      <w:pPr>
        <w:spacing w:after="0" w:line="360" w:lineRule="auto"/>
        <w:jc w:val="both"/>
        <w:rPr>
          <w:rFonts w:ascii="Times New Roman" w:hAnsi="Times New Roman"/>
          <w:sz w:val="28"/>
          <w:szCs w:val="28"/>
          <w:lang w:eastAsia="ru-RU"/>
        </w:rPr>
      </w:pPr>
      <w:r w:rsidRPr="00AB1420">
        <w:rPr>
          <w:rFonts w:ascii="Times New Roman" w:hAnsi="Times New Roman"/>
          <w:sz w:val="28"/>
          <w:szCs w:val="28"/>
          <w:lang w:eastAsia="ru-RU"/>
        </w:rPr>
        <w:t>2 Русский язык. Базовый уровень : учебник в 2 ч. Ч.2 / А. Н. Рудяков, Т.Я. Фролова, М.Г. Маркина-</w:t>
      </w:r>
      <w:proofErr w:type="spellStart"/>
      <w:r w:rsidRPr="00AB1420">
        <w:rPr>
          <w:rFonts w:ascii="Times New Roman" w:hAnsi="Times New Roman"/>
          <w:sz w:val="28"/>
          <w:szCs w:val="28"/>
          <w:lang w:eastAsia="ru-RU"/>
        </w:rPr>
        <w:t>Гурджи</w:t>
      </w:r>
      <w:proofErr w:type="spellEnd"/>
      <w:r w:rsidRPr="00AB1420">
        <w:rPr>
          <w:rFonts w:ascii="Times New Roman" w:hAnsi="Times New Roman"/>
          <w:sz w:val="28"/>
          <w:szCs w:val="28"/>
          <w:lang w:eastAsia="ru-RU"/>
        </w:rPr>
        <w:t xml:space="preserve"> и др. Москва : Просвещение, 2024. – 220 с.</w:t>
      </w:r>
    </w:p>
    <w:p w14:paraId="4DD26F11" w14:textId="77777777" w:rsidR="00AB1420" w:rsidRPr="00AB1420" w:rsidRDefault="00AB1420" w:rsidP="00AB1420">
      <w:pPr>
        <w:spacing w:after="0" w:line="360" w:lineRule="auto"/>
        <w:jc w:val="both"/>
        <w:rPr>
          <w:rFonts w:ascii="Times New Roman" w:hAnsi="Times New Roman"/>
          <w:sz w:val="28"/>
          <w:szCs w:val="28"/>
          <w:lang w:eastAsia="ru-RU"/>
        </w:rPr>
      </w:pPr>
      <w:r w:rsidRPr="00AB1420">
        <w:rPr>
          <w:rFonts w:ascii="Times New Roman" w:hAnsi="Times New Roman"/>
          <w:sz w:val="28"/>
          <w:szCs w:val="28"/>
          <w:lang w:eastAsia="ru-RU"/>
        </w:rPr>
        <w:lastRenderedPageBreak/>
        <w:t xml:space="preserve">3 Русский язык : учебник  </w:t>
      </w:r>
      <w:proofErr w:type="spellStart"/>
      <w:r w:rsidRPr="00AB1420">
        <w:rPr>
          <w:rFonts w:ascii="Times New Roman" w:hAnsi="Times New Roman"/>
          <w:sz w:val="28"/>
          <w:szCs w:val="28"/>
          <w:lang w:eastAsia="ru-RU"/>
        </w:rPr>
        <w:t>Рачеева</w:t>
      </w:r>
      <w:proofErr w:type="spellEnd"/>
      <w:r w:rsidRPr="00AB1420">
        <w:rPr>
          <w:rFonts w:ascii="Times New Roman" w:hAnsi="Times New Roman"/>
          <w:sz w:val="28"/>
          <w:szCs w:val="28"/>
          <w:lang w:eastAsia="ru-RU"/>
        </w:rPr>
        <w:t xml:space="preserve">, Л.А. Москва : </w:t>
      </w:r>
      <w:proofErr w:type="spellStart"/>
      <w:r w:rsidRPr="00AB1420">
        <w:rPr>
          <w:rFonts w:ascii="Times New Roman" w:hAnsi="Times New Roman"/>
          <w:sz w:val="28"/>
          <w:szCs w:val="28"/>
          <w:lang w:eastAsia="ru-RU"/>
        </w:rPr>
        <w:t>КноРус</w:t>
      </w:r>
      <w:proofErr w:type="spellEnd"/>
      <w:r w:rsidRPr="00AB1420">
        <w:rPr>
          <w:rFonts w:ascii="Times New Roman" w:hAnsi="Times New Roman"/>
          <w:sz w:val="28"/>
          <w:szCs w:val="28"/>
          <w:lang w:eastAsia="ru-RU"/>
        </w:rPr>
        <w:t>, 2024. – 411 с.</w:t>
      </w:r>
    </w:p>
    <w:p w14:paraId="1CFBCC59" w14:textId="77777777" w:rsidR="00AB1420" w:rsidRPr="00AB1420" w:rsidRDefault="00AB1420" w:rsidP="00AB1420">
      <w:pPr>
        <w:spacing w:after="0" w:line="360" w:lineRule="auto"/>
        <w:jc w:val="both"/>
        <w:rPr>
          <w:rFonts w:ascii="Times New Roman" w:hAnsi="Times New Roman"/>
          <w:b/>
          <w:sz w:val="28"/>
          <w:szCs w:val="28"/>
          <w:lang w:eastAsia="ru-RU"/>
        </w:rPr>
      </w:pPr>
      <w:r w:rsidRPr="00AB1420">
        <w:rPr>
          <w:rFonts w:ascii="Times New Roman" w:hAnsi="Times New Roman"/>
          <w:sz w:val="28"/>
          <w:szCs w:val="28"/>
          <w:lang w:eastAsia="ru-RU"/>
        </w:rPr>
        <w:t xml:space="preserve">4 Русский язык. Практикум : учебное пособие </w:t>
      </w:r>
      <w:r w:rsidRPr="00AB1420">
        <w:rPr>
          <w:rFonts w:ascii="Times New Roman" w:hAnsi="Times New Roman"/>
          <w:sz w:val="28"/>
          <w:szCs w:val="28"/>
          <w:lang w:eastAsia="ru-RU"/>
        </w:rPr>
        <w:tab/>
      </w:r>
      <w:proofErr w:type="spellStart"/>
      <w:r w:rsidRPr="00AB1420">
        <w:rPr>
          <w:rFonts w:ascii="Times New Roman" w:hAnsi="Times New Roman"/>
          <w:sz w:val="28"/>
          <w:szCs w:val="28"/>
          <w:lang w:eastAsia="ru-RU"/>
        </w:rPr>
        <w:t>Рачеева</w:t>
      </w:r>
      <w:proofErr w:type="spellEnd"/>
      <w:r w:rsidRPr="00AB1420">
        <w:rPr>
          <w:rFonts w:ascii="Times New Roman" w:hAnsi="Times New Roman"/>
          <w:sz w:val="28"/>
          <w:szCs w:val="28"/>
          <w:lang w:eastAsia="ru-RU"/>
        </w:rPr>
        <w:t xml:space="preserve">, Л.А. Москва : </w:t>
      </w:r>
      <w:proofErr w:type="spellStart"/>
      <w:r w:rsidRPr="00AB1420">
        <w:rPr>
          <w:rFonts w:ascii="Times New Roman" w:hAnsi="Times New Roman"/>
          <w:sz w:val="28"/>
          <w:szCs w:val="28"/>
          <w:lang w:eastAsia="ru-RU"/>
        </w:rPr>
        <w:t>КноРус</w:t>
      </w:r>
      <w:proofErr w:type="spellEnd"/>
      <w:r w:rsidRPr="00AB1420">
        <w:rPr>
          <w:rFonts w:ascii="Times New Roman" w:hAnsi="Times New Roman"/>
          <w:sz w:val="28"/>
          <w:szCs w:val="28"/>
          <w:lang w:eastAsia="ru-RU"/>
        </w:rPr>
        <w:t>, 2024 – 203 с.</w:t>
      </w:r>
      <w:r w:rsidRPr="00AB1420">
        <w:rPr>
          <w:rFonts w:ascii="Times New Roman" w:hAnsi="Times New Roman"/>
          <w:b/>
          <w:sz w:val="28"/>
          <w:szCs w:val="28"/>
          <w:lang w:eastAsia="ru-RU"/>
        </w:rPr>
        <w:t xml:space="preserve"> </w:t>
      </w:r>
    </w:p>
    <w:p w14:paraId="6A13A533" w14:textId="77777777" w:rsidR="00D12294" w:rsidRPr="00C6780E" w:rsidRDefault="00D12294" w:rsidP="00D12294">
      <w:pPr>
        <w:spacing w:after="0" w:line="360" w:lineRule="auto"/>
        <w:jc w:val="both"/>
        <w:rPr>
          <w:rFonts w:ascii="Times New Roman" w:hAnsi="Times New Roman"/>
          <w:b/>
          <w:sz w:val="28"/>
          <w:szCs w:val="28"/>
          <w:lang w:eastAsia="ru-RU"/>
        </w:rPr>
      </w:pPr>
      <w:r w:rsidRPr="00C6780E">
        <w:rPr>
          <w:rFonts w:ascii="Times New Roman" w:hAnsi="Times New Roman"/>
          <w:b/>
          <w:sz w:val="28"/>
          <w:szCs w:val="28"/>
          <w:lang w:eastAsia="ru-RU"/>
        </w:rPr>
        <w:t>Интернет-ресурсы (И-Р)</w:t>
      </w:r>
    </w:p>
    <w:p w14:paraId="0EB58014" w14:textId="77777777" w:rsidR="00D12294" w:rsidRPr="00C6780E" w:rsidRDefault="00D12294" w:rsidP="00D12294">
      <w:pPr>
        <w:spacing w:after="0" w:line="360" w:lineRule="auto"/>
        <w:jc w:val="both"/>
        <w:rPr>
          <w:rFonts w:ascii="Times New Roman" w:hAnsi="Times New Roman"/>
          <w:sz w:val="28"/>
          <w:szCs w:val="28"/>
          <w:lang w:eastAsia="ru-RU"/>
        </w:rPr>
      </w:pPr>
      <w:r w:rsidRPr="00C6780E">
        <w:rPr>
          <w:rFonts w:ascii="Times New Roman" w:hAnsi="Times New Roman"/>
          <w:sz w:val="28"/>
          <w:szCs w:val="28"/>
          <w:lang w:eastAsia="ru-RU"/>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Pr="00C6780E">
        <w:rPr>
          <w:rFonts w:ascii="Times New Roman" w:hAnsi="Times New Roman"/>
          <w:sz w:val="28"/>
          <w:szCs w:val="28"/>
          <w:lang w:eastAsia="ru-RU"/>
        </w:rPr>
        <w:t>Информрегистр"Министерства</w:t>
      </w:r>
      <w:proofErr w:type="spellEnd"/>
      <w:r w:rsidRPr="00C6780E">
        <w:rPr>
          <w:rFonts w:ascii="Times New Roman" w:hAnsi="Times New Roman"/>
          <w:sz w:val="28"/>
          <w:szCs w:val="28"/>
          <w:lang w:eastAsia="ru-RU"/>
        </w:rPr>
        <w:t xml:space="preserve"> по связи и информатизации Российской Федерации (НТЦ "</w:t>
      </w:r>
      <w:proofErr w:type="spellStart"/>
      <w:r w:rsidRPr="00C6780E">
        <w:rPr>
          <w:rFonts w:ascii="Times New Roman" w:hAnsi="Times New Roman"/>
          <w:sz w:val="28"/>
          <w:szCs w:val="28"/>
          <w:lang w:eastAsia="ru-RU"/>
        </w:rPr>
        <w:t>Информрегистр</w:t>
      </w:r>
      <w:proofErr w:type="spellEnd"/>
      <w:r w:rsidRPr="00C6780E">
        <w:rPr>
          <w:rFonts w:ascii="Times New Roman" w:hAnsi="Times New Roman"/>
          <w:sz w:val="28"/>
          <w:szCs w:val="28"/>
          <w:lang w:eastAsia="ru-RU"/>
        </w:rPr>
        <w:t xml:space="preserve">") [Электронный ресурс] -  Режим доступа http://www.feb-web.ru/index.htm </w:t>
      </w:r>
    </w:p>
    <w:p w14:paraId="63FF3DFB" w14:textId="77777777" w:rsidR="00D12294" w:rsidRPr="00C6780E" w:rsidRDefault="00D12294" w:rsidP="00D12294">
      <w:pPr>
        <w:spacing w:after="0" w:line="360" w:lineRule="auto"/>
        <w:jc w:val="both"/>
        <w:rPr>
          <w:rFonts w:ascii="Times New Roman" w:hAnsi="Times New Roman"/>
          <w:sz w:val="28"/>
          <w:szCs w:val="28"/>
          <w:lang w:eastAsia="ru-RU"/>
        </w:rPr>
      </w:pPr>
      <w:r w:rsidRPr="00C6780E">
        <w:rPr>
          <w:rFonts w:ascii="Times New Roman" w:hAnsi="Times New Roman"/>
          <w:sz w:val="28"/>
          <w:szCs w:val="28"/>
          <w:lang w:eastAsia="ru-RU"/>
        </w:rPr>
        <w:t>2 Культура письменной речи. [Электронный ресурс] -  Режим доступа:  http://www.gramma.ru/</w:t>
      </w:r>
    </w:p>
    <w:p w14:paraId="51F9A14C" w14:textId="77777777" w:rsidR="00D12294" w:rsidRPr="00C6780E" w:rsidRDefault="00D12294" w:rsidP="00D12294">
      <w:pPr>
        <w:spacing w:after="0" w:line="360" w:lineRule="auto"/>
        <w:jc w:val="both"/>
        <w:rPr>
          <w:rFonts w:ascii="Times New Roman" w:hAnsi="Times New Roman"/>
          <w:sz w:val="28"/>
          <w:szCs w:val="28"/>
          <w:lang w:val="en-US" w:eastAsia="ru-RU"/>
        </w:rPr>
      </w:pPr>
      <w:r w:rsidRPr="00C6780E">
        <w:rPr>
          <w:rFonts w:ascii="Times New Roman" w:hAnsi="Times New Roman"/>
          <w:sz w:val="28"/>
          <w:szCs w:val="28"/>
          <w:lang w:val="en-US" w:eastAsia="ru-RU"/>
        </w:rPr>
        <w:t>3 Nobel Prize in Literature Winners 2001-1901 [</w:t>
      </w:r>
      <w:r w:rsidRPr="00C6780E">
        <w:rPr>
          <w:rFonts w:ascii="Times New Roman" w:hAnsi="Times New Roman"/>
          <w:sz w:val="28"/>
          <w:szCs w:val="28"/>
          <w:lang w:eastAsia="ru-RU"/>
        </w:rPr>
        <w:t>Электронный</w:t>
      </w:r>
      <w:r w:rsidRPr="00C6780E">
        <w:rPr>
          <w:rFonts w:ascii="Times New Roman" w:hAnsi="Times New Roman"/>
          <w:sz w:val="28"/>
          <w:szCs w:val="28"/>
          <w:lang w:val="en-US" w:eastAsia="ru-RU"/>
        </w:rPr>
        <w:t xml:space="preserve"> </w:t>
      </w:r>
      <w:r w:rsidRPr="00C6780E">
        <w:rPr>
          <w:rFonts w:ascii="Times New Roman" w:hAnsi="Times New Roman"/>
          <w:sz w:val="28"/>
          <w:szCs w:val="28"/>
          <w:lang w:eastAsia="ru-RU"/>
        </w:rPr>
        <w:t>ресурс</w:t>
      </w:r>
      <w:r w:rsidRPr="00C6780E">
        <w:rPr>
          <w:rFonts w:ascii="Times New Roman" w:hAnsi="Times New Roman"/>
          <w:sz w:val="28"/>
          <w:szCs w:val="28"/>
          <w:lang w:val="en-US" w:eastAsia="ru-RU"/>
        </w:rPr>
        <w:t xml:space="preserve">] -  </w:t>
      </w:r>
      <w:r w:rsidRPr="00C6780E">
        <w:rPr>
          <w:rFonts w:ascii="Times New Roman" w:hAnsi="Times New Roman"/>
          <w:sz w:val="28"/>
          <w:szCs w:val="28"/>
          <w:lang w:eastAsia="ru-RU"/>
        </w:rPr>
        <w:t>Режим</w:t>
      </w:r>
      <w:r w:rsidRPr="00C6780E">
        <w:rPr>
          <w:rFonts w:ascii="Times New Roman" w:hAnsi="Times New Roman"/>
          <w:sz w:val="28"/>
          <w:szCs w:val="28"/>
          <w:lang w:val="en-US" w:eastAsia="ru-RU"/>
        </w:rPr>
        <w:t xml:space="preserve"> </w:t>
      </w:r>
      <w:r w:rsidRPr="00C6780E">
        <w:rPr>
          <w:rFonts w:ascii="Times New Roman" w:hAnsi="Times New Roman"/>
          <w:sz w:val="28"/>
          <w:szCs w:val="28"/>
          <w:lang w:eastAsia="ru-RU"/>
        </w:rPr>
        <w:t>доступа</w:t>
      </w:r>
      <w:r w:rsidRPr="00C6780E">
        <w:rPr>
          <w:rFonts w:ascii="Times New Roman" w:hAnsi="Times New Roman"/>
          <w:sz w:val="28"/>
          <w:szCs w:val="28"/>
          <w:lang w:val="en-US" w:eastAsia="ru-RU"/>
        </w:rPr>
        <w:t xml:space="preserve"> http:// www.almaz.com/nobel/literature/literature.html</w:t>
      </w:r>
    </w:p>
    <w:p w14:paraId="70ADB5A6" w14:textId="77777777" w:rsidR="00D12294" w:rsidRPr="00C6780E" w:rsidRDefault="00D12294" w:rsidP="00D12294">
      <w:pPr>
        <w:spacing w:after="0" w:line="360" w:lineRule="auto"/>
        <w:jc w:val="both"/>
        <w:rPr>
          <w:rFonts w:ascii="Times New Roman" w:hAnsi="Times New Roman"/>
          <w:sz w:val="28"/>
          <w:szCs w:val="28"/>
          <w:lang w:eastAsia="ru-RU"/>
        </w:rPr>
      </w:pPr>
      <w:r w:rsidRPr="00C6780E">
        <w:rPr>
          <w:rFonts w:ascii="Times New Roman" w:hAnsi="Times New Roman"/>
          <w:sz w:val="28"/>
          <w:szCs w:val="28"/>
          <w:lang w:eastAsia="ru-RU"/>
        </w:rPr>
        <w:t>4 Всероссийский музей А.С. Пушкина [Электронный ресурс] -  Режим доступа http://www.pushkin.ru/</w:t>
      </w:r>
    </w:p>
    <w:p w14:paraId="531EA7BA" w14:textId="77777777" w:rsidR="00D12294" w:rsidRPr="00C6780E" w:rsidRDefault="00D12294" w:rsidP="00D12294">
      <w:pPr>
        <w:spacing w:after="0" w:line="360" w:lineRule="auto"/>
        <w:jc w:val="both"/>
        <w:rPr>
          <w:rFonts w:ascii="Times New Roman" w:hAnsi="Times New Roman"/>
          <w:sz w:val="28"/>
          <w:szCs w:val="28"/>
          <w:lang w:eastAsia="ru-RU"/>
        </w:rPr>
      </w:pPr>
      <w:r w:rsidRPr="00C6780E">
        <w:rPr>
          <w:rFonts w:ascii="Times New Roman" w:hAnsi="Times New Roman"/>
          <w:sz w:val="28"/>
          <w:szCs w:val="28"/>
          <w:lang w:eastAsia="ru-RU"/>
        </w:rPr>
        <w:t>5 Русский переплет [Электронный ресурс] -  Режим доступа:  http://www.pereplet.ru/</w:t>
      </w:r>
    </w:p>
    <w:p w14:paraId="5A155F50" w14:textId="77777777" w:rsidR="00D12294" w:rsidRPr="00C6780E" w:rsidRDefault="00D12294" w:rsidP="00D12294">
      <w:pPr>
        <w:spacing w:after="0" w:line="360" w:lineRule="auto"/>
        <w:jc w:val="both"/>
        <w:rPr>
          <w:rFonts w:ascii="Times New Roman" w:hAnsi="Times New Roman"/>
          <w:sz w:val="28"/>
          <w:szCs w:val="28"/>
          <w:lang w:eastAsia="ru-RU"/>
        </w:rPr>
      </w:pPr>
      <w:r w:rsidRPr="00C6780E">
        <w:rPr>
          <w:rFonts w:ascii="Times New Roman" w:hAnsi="Times New Roman"/>
          <w:sz w:val="28"/>
          <w:szCs w:val="28"/>
          <w:lang w:eastAsia="ru-RU"/>
        </w:rPr>
        <w:t>6 Русский фольклор в современных записях [Электронный ресурс] -  Ре-жим доступа:  http://www.folk.ru/</w:t>
      </w:r>
    </w:p>
    <w:p w14:paraId="00F66A9D" w14:textId="77777777" w:rsidR="00D12294" w:rsidRPr="00C6780E" w:rsidRDefault="00D12294" w:rsidP="00D12294">
      <w:pPr>
        <w:spacing w:after="0" w:line="360" w:lineRule="auto"/>
        <w:jc w:val="both"/>
        <w:rPr>
          <w:rFonts w:ascii="Times New Roman" w:hAnsi="Times New Roman"/>
          <w:sz w:val="28"/>
          <w:szCs w:val="28"/>
          <w:lang w:eastAsia="ru-RU"/>
        </w:rPr>
      </w:pPr>
      <w:r w:rsidRPr="00C6780E">
        <w:rPr>
          <w:rFonts w:ascii="Times New Roman" w:hAnsi="Times New Roman"/>
          <w:sz w:val="28"/>
          <w:szCs w:val="28"/>
          <w:lang w:eastAsia="ru-RU"/>
        </w:rPr>
        <w:t>7 Русский фольклор [Электронный ресурс] -  Режим доступа:   http://rusfolk.chat.ru</w:t>
      </w:r>
    </w:p>
    <w:p w14:paraId="0864C7C1" w14:textId="77777777" w:rsidR="00D12294" w:rsidRPr="00C6780E" w:rsidRDefault="00D12294" w:rsidP="00D12294">
      <w:pPr>
        <w:spacing w:after="0" w:line="360" w:lineRule="auto"/>
        <w:jc w:val="both"/>
        <w:rPr>
          <w:rFonts w:ascii="Times New Roman" w:hAnsi="Times New Roman"/>
          <w:sz w:val="28"/>
          <w:szCs w:val="28"/>
          <w:lang w:eastAsia="ru-RU"/>
        </w:rPr>
      </w:pPr>
      <w:r w:rsidRPr="00C6780E">
        <w:rPr>
          <w:rFonts w:ascii="Times New Roman" w:hAnsi="Times New Roman"/>
          <w:sz w:val="28"/>
          <w:szCs w:val="28"/>
          <w:lang w:eastAsia="ru-RU"/>
        </w:rPr>
        <w:t xml:space="preserve">8 С пятиклассниками о понятии композиции [Электронный ресурс] -  Ре-жим доступа:   http://www.sch57.msk.ru/ </w:t>
      </w:r>
      <w:proofErr w:type="spellStart"/>
      <w:r w:rsidRPr="00C6780E">
        <w:rPr>
          <w:rFonts w:ascii="Times New Roman" w:hAnsi="Times New Roman"/>
          <w:sz w:val="28"/>
          <w:szCs w:val="28"/>
          <w:lang w:eastAsia="ru-RU"/>
        </w:rPr>
        <w:t>collect</w:t>
      </w:r>
      <w:proofErr w:type="spellEnd"/>
      <w:r w:rsidRPr="00C6780E">
        <w:rPr>
          <w:rFonts w:ascii="Times New Roman" w:hAnsi="Times New Roman"/>
          <w:sz w:val="28"/>
          <w:szCs w:val="28"/>
          <w:lang w:eastAsia="ru-RU"/>
        </w:rPr>
        <w:t xml:space="preserve"> /vlkcomp.htm</w:t>
      </w:r>
    </w:p>
    <w:p w14:paraId="1D4FEBDE" w14:textId="77777777" w:rsidR="00D12294" w:rsidRPr="006D10BC" w:rsidRDefault="00D12294" w:rsidP="00D12294">
      <w:pPr>
        <w:spacing w:after="0" w:line="360" w:lineRule="auto"/>
        <w:rPr>
          <w:rFonts w:ascii="Times New Roman" w:hAnsi="Times New Roman"/>
          <w:b/>
          <w:bCs/>
          <w:sz w:val="28"/>
          <w:szCs w:val="28"/>
        </w:rPr>
      </w:pPr>
    </w:p>
    <w:p w14:paraId="1E185DD5" w14:textId="77777777" w:rsidR="00D12294" w:rsidRPr="006D10BC" w:rsidRDefault="00D12294" w:rsidP="00D12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Cs/>
          <w:sz w:val="28"/>
          <w:szCs w:val="28"/>
        </w:rPr>
      </w:pPr>
    </w:p>
    <w:p w14:paraId="27D47CB9" w14:textId="77777777" w:rsidR="00D12294" w:rsidRPr="006D10BC" w:rsidRDefault="00D12294" w:rsidP="00D12294">
      <w:pPr>
        <w:rPr>
          <w:rFonts w:ascii="Times New Roman" w:hAnsi="Times New Roman"/>
          <w:b/>
          <w:caps/>
          <w:sz w:val="28"/>
          <w:szCs w:val="28"/>
          <w:lang w:eastAsia="ru-RU"/>
        </w:rPr>
        <w:sectPr w:rsidR="00D12294" w:rsidRPr="006D10BC">
          <w:pgSz w:w="11906" w:h="16838"/>
          <w:pgMar w:top="1134" w:right="850" w:bottom="1134" w:left="1701" w:header="708" w:footer="708" w:gutter="0"/>
          <w:cols w:space="708"/>
          <w:docGrid w:linePitch="360"/>
        </w:sectPr>
      </w:pPr>
    </w:p>
    <w:p w14:paraId="1DC19A37" w14:textId="77777777" w:rsidR="00D12294" w:rsidRPr="00A04E9F" w:rsidRDefault="00D12294" w:rsidP="00D1229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sz w:val="28"/>
          <w:szCs w:val="28"/>
        </w:rPr>
      </w:pPr>
      <w:bookmarkStart w:id="6" w:name="_Toc124854057"/>
      <w:bookmarkStart w:id="7" w:name="_Toc124854271"/>
      <w:bookmarkStart w:id="8" w:name="_Toc124854444"/>
      <w:bookmarkStart w:id="9" w:name="_Toc125034533"/>
      <w:r w:rsidRPr="00A04E9F">
        <w:rPr>
          <w:rFonts w:ascii="Times New Roman" w:hAnsi="Times New Roman" w:cs="Times New Roman"/>
          <w:b/>
          <w:caps/>
          <w:color w:val="auto"/>
          <w:sz w:val="28"/>
          <w:szCs w:val="28"/>
        </w:rPr>
        <w:lastRenderedPageBreak/>
        <w:t xml:space="preserve">4. </w:t>
      </w:r>
      <w:r w:rsidRPr="00A04E9F">
        <w:rPr>
          <w:rFonts w:ascii="Times New Roman" w:hAnsi="Times New Roman" w:cs="Times New Roman"/>
          <w:b/>
          <w:color w:val="auto"/>
          <w:sz w:val="28"/>
          <w:szCs w:val="28"/>
        </w:rPr>
        <w:t>Контроль и оценка результатов освоения дисциплины</w:t>
      </w:r>
      <w:bookmarkEnd w:id="6"/>
      <w:bookmarkEnd w:id="7"/>
      <w:bookmarkEnd w:id="8"/>
      <w:bookmarkEnd w:id="9"/>
    </w:p>
    <w:p w14:paraId="2745F960" w14:textId="77777777" w:rsidR="00D12294" w:rsidRPr="006D10BC" w:rsidRDefault="00D12294" w:rsidP="00D12294">
      <w:pPr>
        <w:pStyle w:val="3"/>
        <w:ind w:left="0"/>
        <w:jc w:val="both"/>
        <w:rPr>
          <w:rFonts w:ascii="Times New Roman" w:hAnsi="Times New Roman"/>
          <w:b/>
          <w:sz w:val="28"/>
          <w:szCs w:val="28"/>
        </w:rPr>
      </w:pPr>
      <w:bookmarkStart w:id="10" w:name="_Toc124854058"/>
      <w:r w:rsidRPr="006D10BC">
        <w:rPr>
          <w:rFonts w:ascii="Times New Roman" w:hAnsi="Times New Roman"/>
          <w:b/>
          <w:sz w:val="28"/>
          <w:szCs w:val="28"/>
        </w:rPr>
        <w:t>Контроль</w:t>
      </w:r>
      <w:r w:rsidRPr="006D10BC">
        <w:rPr>
          <w:rFonts w:ascii="Times New Roman" w:hAnsi="Times New Roman"/>
          <w:sz w:val="28"/>
          <w:szCs w:val="28"/>
        </w:rPr>
        <w:t xml:space="preserve"> </w:t>
      </w:r>
      <w:r w:rsidRPr="006D10BC">
        <w:rPr>
          <w:rFonts w:ascii="Times New Roman" w:hAnsi="Times New Roman"/>
          <w:b/>
          <w:sz w:val="28"/>
          <w:szCs w:val="28"/>
        </w:rPr>
        <w:t>и оценка</w:t>
      </w:r>
      <w:r w:rsidRPr="006D10BC">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0"/>
    </w:p>
    <w:tbl>
      <w:tblPr>
        <w:tblStyle w:val="ae"/>
        <w:tblW w:w="10731" w:type="dxa"/>
        <w:tblInd w:w="-572" w:type="dxa"/>
        <w:tblLook w:val="04A0" w:firstRow="1" w:lastRow="0" w:firstColumn="1" w:lastColumn="0" w:noHBand="0" w:noVBand="1"/>
      </w:tblPr>
      <w:tblGrid>
        <w:gridCol w:w="3799"/>
        <w:gridCol w:w="4961"/>
        <w:gridCol w:w="1971"/>
      </w:tblGrid>
      <w:tr w:rsidR="00D12294" w:rsidRPr="006F0D67" w14:paraId="02CBB7B8" w14:textId="77777777" w:rsidTr="00566267">
        <w:tc>
          <w:tcPr>
            <w:tcW w:w="3799" w:type="dxa"/>
          </w:tcPr>
          <w:p w14:paraId="427C9B59" w14:textId="77777777" w:rsidR="00D12294" w:rsidRPr="006F0D67" w:rsidRDefault="00D12294" w:rsidP="00566267">
            <w:pPr>
              <w:ind w:left="-57" w:right="-57"/>
              <w:jc w:val="center"/>
              <w:rPr>
                <w:rFonts w:ascii="Times New Roman" w:hAnsi="Times New Roman"/>
                <w:b/>
                <w:sz w:val="24"/>
                <w:szCs w:val="24"/>
              </w:rPr>
            </w:pPr>
            <w:r w:rsidRPr="006F0D67">
              <w:rPr>
                <w:rFonts w:ascii="Times New Roman" w:hAnsi="Times New Roman"/>
                <w:b/>
                <w:sz w:val="24"/>
                <w:szCs w:val="24"/>
              </w:rPr>
              <w:t>Общая/профессиональная компетенция</w:t>
            </w:r>
          </w:p>
        </w:tc>
        <w:tc>
          <w:tcPr>
            <w:tcW w:w="4961" w:type="dxa"/>
          </w:tcPr>
          <w:p w14:paraId="416081C2" w14:textId="77777777" w:rsidR="00D12294" w:rsidRPr="006F0D67" w:rsidRDefault="00D12294" w:rsidP="00566267">
            <w:pPr>
              <w:ind w:left="-57" w:right="-57"/>
              <w:jc w:val="center"/>
              <w:rPr>
                <w:rFonts w:ascii="Times New Roman" w:hAnsi="Times New Roman"/>
                <w:sz w:val="24"/>
                <w:szCs w:val="24"/>
                <w:lang w:eastAsia="ru-RU"/>
              </w:rPr>
            </w:pPr>
            <w:r w:rsidRPr="006F0D67">
              <w:rPr>
                <w:rFonts w:ascii="Times New Roman" w:hAnsi="Times New Roman"/>
                <w:b/>
                <w:sz w:val="24"/>
                <w:szCs w:val="24"/>
              </w:rPr>
              <w:t>Раздел/Тема</w:t>
            </w:r>
          </w:p>
        </w:tc>
        <w:tc>
          <w:tcPr>
            <w:tcW w:w="1971" w:type="dxa"/>
          </w:tcPr>
          <w:p w14:paraId="2E5EB829" w14:textId="77777777" w:rsidR="00D12294" w:rsidRPr="006F0D67" w:rsidRDefault="00D12294" w:rsidP="00566267">
            <w:pPr>
              <w:ind w:left="-57" w:right="-57"/>
              <w:jc w:val="center"/>
              <w:rPr>
                <w:rFonts w:ascii="Times New Roman" w:hAnsi="Times New Roman"/>
                <w:sz w:val="24"/>
                <w:szCs w:val="24"/>
                <w:lang w:eastAsia="ru-RU"/>
              </w:rPr>
            </w:pPr>
            <w:r w:rsidRPr="006F0D67">
              <w:rPr>
                <w:rFonts w:ascii="Times New Roman" w:hAnsi="Times New Roman"/>
                <w:b/>
                <w:sz w:val="24"/>
                <w:szCs w:val="24"/>
              </w:rPr>
              <w:t>Тип оценочных мероприятия</w:t>
            </w:r>
          </w:p>
        </w:tc>
      </w:tr>
      <w:tr w:rsidR="00D12294" w:rsidRPr="006F0D67" w14:paraId="2A124186" w14:textId="77777777" w:rsidTr="00566267">
        <w:tc>
          <w:tcPr>
            <w:tcW w:w="3799" w:type="dxa"/>
          </w:tcPr>
          <w:p w14:paraId="3C588236" w14:textId="77777777" w:rsidR="00566267" w:rsidRPr="00566267" w:rsidRDefault="00566267" w:rsidP="00566267">
            <w:pPr>
              <w:ind w:left="-57" w:right="-57"/>
              <w:rPr>
                <w:rFonts w:ascii="Times New Roman" w:hAnsi="Times New Roman"/>
                <w:iCs/>
                <w:sz w:val="24"/>
                <w:szCs w:val="24"/>
              </w:rPr>
            </w:pPr>
            <w:r w:rsidRPr="00566267">
              <w:rPr>
                <w:rFonts w:ascii="Times New Roman" w:hAnsi="Times New Roman"/>
                <w:iCs/>
                <w:sz w:val="24"/>
                <w:szCs w:val="24"/>
              </w:rPr>
              <w:t>ОК 01. Выбирать способы решения задач профессиональной деятельности применительно к различным контекстам;</w:t>
            </w:r>
          </w:p>
          <w:p w14:paraId="58D52EE8" w14:textId="561FB245" w:rsidR="00D12294" w:rsidRPr="006F0D67" w:rsidRDefault="00D12294" w:rsidP="00566267">
            <w:pPr>
              <w:ind w:left="-57" w:right="-57"/>
              <w:rPr>
                <w:rFonts w:ascii="Times New Roman" w:hAnsi="Times New Roman"/>
                <w:bCs/>
                <w:sz w:val="24"/>
                <w:szCs w:val="24"/>
              </w:rPr>
            </w:pPr>
          </w:p>
        </w:tc>
        <w:tc>
          <w:tcPr>
            <w:tcW w:w="4961" w:type="dxa"/>
          </w:tcPr>
          <w:p w14:paraId="05756F19" w14:textId="77777777" w:rsidR="00D12294" w:rsidRPr="007B4E24" w:rsidRDefault="00D12294" w:rsidP="00566267">
            <w:pPr>
              <w:ind w:left="-57" w:right="-57"/>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 Тема 1.1, 1.2</w:t>
            </w:r>
          </w:p>
          <w:p w14:paraId="0533CC61" w14:textId="77777777" w:rsidR="00D12294" w:rsidRPr="007B4E24" w:rsidRDefault="00D12294" w:rsidP="00566267">
            <w:pPr>
              <w:ind w:left="-57" w:right="-57"/>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2, Темы 2.1, 2.2, 2.3, 2.4, 2.5, 2.6, 2.7, 2.8, 2.9</w:t>
            </w:r>
          </w:p>
          <w:p w14:paraId="2F3464DB" w14:textId="27EED715" w:rsidR="00D12294" w:rsidRPr="007B4E24" w:rsidRDefault="00D12294" w:rsidP="00566267">
            <w:pPr>
              <w:ind w:left="-57" w:right="-57"/>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3, Темы 3.1, 3.2, 3.3, 3.4 -П-о/</w:t>
            </w:r>
            <w:r w:rsidRPr="007B4E24">
              <w:rPr>
                <w:rFonts w:ascii="Times New Roman" w:hAnsi="Times New Roman"/>
                <w:bCs/>
                <w:color w:val="000000" w:themeColor="text1"/>
                <w:sz w:val="24"/>
                <w:szCs w:val="24"/>
                <w:lang w:val="en-US"/>
              </w:rPr>
              <w:t>c</w:t>
            </w:r>
          </w:p>
          <w:p w14:paraId="080DE135" w14:textId="77777777" w:rsidR="00D12294" w:rsidRPr="007B4E24" w:rsidRDefault="00D12294" w:rsidP="00566267">
            <w:pPr>
              <w:ind w:left="-57" w:right="-57"/>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4, Темы 4.1, 4.2, 4.3 П-о/</w:t>
            </w:r>
            <w:r w:rsidRPr="007B4E24">
              <w:rPr>
                <w:rFonts w:ascii="Times New Roman" w:hAnsi="Times New Roman"/>
                <w:bCs/>
                <w:color w:val="000000" w:themeColor="text1"/>
                <w:sz w:val="24"/>
                <w:szCs w:val="24"/>
                <w:lang w:val="en-US"/>
              </w:rPr>
              <w:t>c</w:t>
            </w:r>
            <w:r w:rsidRPr="007B4E24">
              <w:rPr>
                <w:rFonts w:ascii="Times New Roman" w:hAnsi="Times New Roman"/>
                <w:bCs/>
                <w:color w:val="000000" w:themeColor="text1"/>
                <w:sz w:val="24"/>
                <w:szCs w:val="24"/>
              </w:rPr>
              <w:t>, 4.4, 4.5, 4.6, 4.7</w:t>
            </w:r>
          </w:p>
          <w:p w14:paraId="178551D9"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5, Темы 5.1, 5.2, 5.3, 5.4., 5.5</w:t>
            </w:r>
          </w:p>
          <w:p w14:paraId="70A1B005"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6, Темы 6.1, 6.2</w:t>
            </w:r>
          </w:p>
          <w:p w14:paraId="05EAA6E2"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7, Темы 7.1., 7.2., 7.3.</w:t>
            </w:r>
          </w:p>
          <w:p w14:paraId="1610D158"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8, Темы 8.1, 8.2</w:t>
            </w:r>
          </w:p>
          <w:p w14:paraId="1E3BDB03"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9, Темы 9.1</w:t>
            </w:r>
          </w:p>
          <w:p w14:paraId="794DC4D9"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10, Темы 10.1</w:t>
            </w:r>
          </w:p>
          <w:p w14:paraId="3785B2F7"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11, Темы 11.1, 11.2, 11.3, 11.4, 11.5, 11.6, 11.7, 11.8 П-о/с</w:t>
            </w:r>
          </w:p>
        </w:tc>
        <w:tc>
          <w:tcPr>
            <w:tcW w:w="1971" w:type="dxa"/>
            <w:vMerge w:val="restart"/>
          </w:tcPr>
          <w:p w14:paraId="1F2F8A92" w14:textId="77777777" w:rsidR="00D12294" w:rsidRPr="006F0D67" w:rsidRDefault="00D12294" w:rsidP="00566267">
            <w:pPr>
              <w:ind w:left="-57" w:right="-57"/>
              <w:rPr>
                <w:rFonts w:ascii="Times New Roman" w:hAnsi="Times New Roman"/>
                <w:iCs/>
                <w:sz w:val="24"/>
                <w:szCs w:val="24"/>
              </w:rPr>
            </w:pPr>
            <w:r w:rsidRPr="006F0D67">
              <w:rPr>
                <w:rFonts w:ascii="Times New Roman" w:hAnsi="Times New Roman"/>
                <w:iCs/>
                <w:sz w:val="24"/>
                <w:szCs w:val="24"/>
              </w:rPr>
              <w:t>наблюдение за выполнением мотивационных заданий;</w:t>
            </w:r>
          </w:p>
          <w:p w14:paraId="7DE3B889" w14:textId="77777777" w:rsidR="00D12294" w:rsidRPr="006F0D67" w:rsidRDefault="00D12294" w:rsidP="00566267">
            <w:pPr>
              <w:ind w:left="-57" w:right="-57"/>
              <w:rPr>
                <w:rFonts w:ascii="Times New Roman" w:hAnsi="Times New Roman"/>
                <w:iCs/>
                <w:sz w:val="24"/>
                <w:szCs w:val="24"/>
              </w:rPr>
            </w:pPr>
            <w:r w:rsidRPr="006F0D67">
              <w:rPr>
                <w:rFonts w:ascii="Times New Roman" w:hAnsi="Times New Roman"/>
                <w:iCs/>
                <w:sz w:val="24"/>
                <w:szCs w:val="24"/>
              </w:rPr>
              <w:t>наблюдение за выполнением практической работы;</w:t>
            </w:r>
          </w:p>
          <w:p w14:paraId="242B5423" w14:textId="77777777" w:rsidR="00D12294" w:rsidRPr="006F0D67" w:rsidRDefault="00D12294" w:rsidP="00566267">
            <w:pPr>
              <w:ind w:left="-57" w:right="-57"/>
              <w:rPr>
                <w:rFonts w:ascii="Times New Roman" w:hAnsi="Times New Roman"/>
                <w:iCs/>
                <w:sz w:val="24"/>
                <w:szCs w:val="24"/>
              </w:rPr>
            </w:pPr>
            <w:r w:rsidRPr="006F0D67">
              <w:rPr>
                <w:rFonts w:ascii="Times New Roman" w:hAnsi="Times New Roman"/>
                <w:iCs/>
                <w:sz w:val="24"/>
                <w:szCs w:val="24"/>
              </w:rPr>
              <w:t>контрольная работа;</w:t>
            </w:r>
          </w:p>
          <w:p w14:paraId="2D4779A4"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iCs/>
                <w:sz w:val="24"/>
                <w:szCs w:val="24"/>
              </w:rPr>
              <w:t>выполнение заданий на экзамене</w:t>
            </w:r>
          </w:p>
        </w:tc>
      </w:tr>
      <w:tr w:rsidR="00D12294" w:rsidRPr="006F0D67" w14:paraId="7A421F5C" w14:textId="77777777" w:rsidTr="00566267">
        <w:tc>
          <w:tcPr>
            <w:tcW w:w="3799" w:type="dxa"/>
          </w:tcPr>
          <w:p w14:paraId="049A20F4" w14:textId="77777777" w:rsidR="00566267" w:rsidRPr="00566267" w:rsidRDefault="00566267" w:rsidP="00566267">
            <w:pPr>
              <w:ind w:left="-57" w:right="-57"/>
              <w:rPr>
                <w:rFonts w:ascii="Times New Roman" w:hAnsi="Times New Roman"/>
                <w:iCs/>
                <w:sz w:val="24"/>
                <w:szCs w:val="24"/>
              </w:rPr>
            </w:pPr>
            <w:r w:rsidRPr="00566267">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FC036AC" w14:textId="4F35FD15" w:rsidR="00D12294" w:rsidRPr="006F0D67" w:rsidRDefault="00D12294" w:rsidP="00566267">
            <w:pPr>
              <w:ind w:left="-57" w:right="-57"/>
              <w:rPr>
                <w:rFonts w:ascii="Times New Roman" w:hAnsi="Times New Roman"/>
                <w:iCs/>
                <w:sz w:val="24"/>
                <w:szCs w:val="24"/>
              </w:rPr>
            </w:pPr>
          </w:p>
        </w:tc>
        <w:tc>
          <w:tcPr>
            <w:tcW w:w="4961" w:type="dxa"/>
          </w:tcPr>
          <w:p w14:paraId="0BFE6211" w14:textId="77777777" w:rsidR="00D12294" w:rsidRPr="007B4E24" w:rsidRDefault="00D12294" w:rsidP="00566267">
            <w:pPr>
              <w:ind w:left="-57" w:right="-57"/>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 Тема 1.1, 1.2</w:t>
            </w:r>
          </w:p>
          <w:p w14:paraId="3904EA23" w14:textId="77777777" w:rsidR="00D12294" w:rsidRPr="007B4E24" w:rsidRDefault="00D12294" w:rsidP="00566267">
            <w:pPr>
              <w:ind w:left="-57" w:right="-57"/>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2, Темы 2.1, 2.2, 2.3, 2.4, 2.5, 2.6, 2.7, 2.8, 2.9</w:t>
            </w:r>
          </w:p>
          <w:p w14:paraId="0C9710E4" w14:textId="77777777" w:rsidR="00D12294" w:rsidRPr="007B4E24" w:rsidRDefault="00D12294" w:rsidP="00566267">
            <w:pPr>
              <w:ind w:left="-57" w:right="-57"/>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3, Темы 3.1, 3.2, 3.3, 3.4 -П-о/</w:t>
            </w:r>
            <w:r w:rsidRPr="007B4E24">
              <w:rPr>
                <w:rFonts w:ascii="Times New Roman" w:hAnsi="Times New Roman"/>
                <w:bCs/>
                <w:color w:val="000000" w:themeColor="text1"/>
                <w:sz w:val="24"/>
                <w:szCs w:val="24"/>
                <w:lang w:val="en-US"/>
              </w:rPr>
              <w:t>c</w:t>
            </w:r>
            <w:r w:rsidRPr="007B4E24">
              <w:rPr>
                <w:rStyle w:val="a5"/>
                <w:rFonts w:ascii="Times New Roman" w:hAnsi="Times New Roman"/>
                <w:bCs/>
                <w:color w:val="000000" w:themeColor="text1"/>
                <w:sz w:val="24"/>
                <w:szCs w:val="24"/>
                <w:lang w:val="en-US"/>
              </w:rPr>
              <w:footnoteReference w:id="1"/>
            </w:r>
          </w:p>
          <w:p w14:paraId="1A6FBBF2" w14:textId="77777777" w:rsidR="00D12294" w:rsidRPr="007B4E24" w:rsidRDefault="00D12294" w:rsidP="00566267">
            <w:pPr>
              <w:ind w:left="-57" w:right="-57"/>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4, Темы 4.1, 4.2, 4.3 П-о/</w:t>
            </w:r>
            <w:r w:rsidRPr="007B4E24">
              <w:rPr>
                <w:rFonts w:ascii="Times New Roman" w:hAnsi="Times New Roman"/>
                <w:bCs/>
                <w:color w:val="000000" w:themeColor="text1"/>
                <w:sz w:val="24"/>
                <w:szCs w:val="24"/>
                <w:lang w:val="en-US"/>
              </w:rPr>
              <w:t>c</w:t>
            </w:r>
            <w:r w:rsidRPr="007B4E24">
              <w:rPr>
                <w:rFonts w:ascii="Times New Roman" w:hAnsi="Times New Roman"/>
                <w:bCs/>
                <w:color w:val="000000" w:themeColor="text1"/>
                <w:sz w:val="24"/>
                <w:szCs w:val="24"/>
              </w:rPr>
              <w:t>, 4.4, 4.5, 4.6, 4.7</w:t>
            </w:r>
          </w:p>
          <w:p w14:paraId="4B89E078"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5, Темы 5.1, 5.2, 5.3, 5.4., 5.5</w:t>
            </w:r>
          </w:p>
          <w:p w14:paraId="03754639"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6, Темы 6.1, 6.2</w:t>
            </w:r>
          </w:p>
          <w:p w14:paraId="45139807"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7, Темы 7.1., 7.2., 7.3.</w:t>
            </w:r>
          </w:p>
          <w:p w14:paraId="1BBC1B8A"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8, Темы 8.1, 8.2</w:t>
            </w:r>
          </w:p>
          <w:p w14:paraId="1A792C31"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9, Темы 9.1</w:t>
            </w:r>
          </w:p>
          <w:p w14:paraId="35A109FA"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10, Темы 10.1</w:t>
            </w:r>
          </w:p>
          <w:p w14:paraId="7E087BCE" w14:textId="77777777" w:rsidR="00D12294" w:rsidRPr="007B4E24" w:rsidRDefault="00D12294" w:rsidP="00566267">
            <w:pPr>
              <w:ind w:left="-57" w:right="-57"/>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11, Темы 11.1, 11.2, 11.3, 11.4, 11.5, 11.6, 11.7, 11.8 П-о/с</w:t>
            </w:r>
          </w:p>
        </w:tc>
        <w:tc>
          <w:tcPr>
            <w:tcW w:w="1971" w:type="dxa"/>
            <w:vMerge/>
          </w:tcPr>
          <w:p w14:paraId="268292B0" w14:textId="77777777" w:rsidR="00D12294" w:rsidRPr="006F0D67" w:rsidRDefault="00D12294" w:rsidP="00566267">
            <w:pPr>
              <w:ind w:left="-57" w:right="-57"/>
              <w:rPr>
                <w:rFonts w:ascii="Times New Roman" w:hAnsi="Times New Roman"/>
                <w:bCs/>
                <w:sz w:val="24"/>
                <w:szCs w:val="24"/>
              </w:rPr>
            </w:pPr>
          </w:p>
        </w:tc>
      </w:tr>
      <w:tr w:rsidR="00D12294" w:rsidRPr="006F0D67" w14:paraId="4B03B960" w14:textId="77777777" w:rsidTr="00566267">
        <w:tc>
          <w:tcPr>
            <w:tcW w:w="3799" w:type="dxa"/>
          </w:tcPr>
          <w:p w14:paraId="08B9D7D6" w14:textId="7FB659EB" w:rsidR="00D12294" w:rsidRPr="006F0D67" w:rsidRDefault="00566267" w:rsidP="00566267">
            <w:pPr>
              <w:ind w:left="-57" w:right="-57"/>
              <w:rPr>
                <w:rFonts w:ascii="Times New Roman" w:hAnsi="Times New Roman"/>
                <w:iCs/>
                <w:sz w:val="24"/>
                <w:szCs w:val="24"/>
              </w:rPr>
            </w:pPr>
            <w:r w:rsidRPr="00566267">
              <w:rPr>
                <w:rFonts w:ascii="Times New Roman" w:hAnsi="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961" w:type="dxa"/>
          </w:tcPr>
          <w:p w14:paraId="5C99D3C7" w14:textId="77777777" w:rsidR="00D12294" w:rsidRPr="007B4E24" w:rsidRDefault="00D12294" w:rsidP="00566267">
            <w:pPr>
              <w:ind w:left="-57" w:right="-57"/>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 Тема 1.1, 1.2</w:t>
            </w:r>
          </w:p>
          <w:p w14:paraId="145E6B7D" w14:textId="77777777" w:rsidR="00D12294" w:rsidRPr="007B4E24" w:rsidRDefault="00D12294" w:rsidP="00566267">
            <w:pPr>
              <w:ind w:left="-57" w:right="-57"/>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2, Темы 2.1, 2.2, 2.3, 2.4, 2.5, 2.6, 2.7, 2.8, 2.9</w:t>
            </w:r>
          </w:p>
          <w:p w14:paraId="054E46FF" w14:textId="77777777" w:rsidR="00D12294" w:rsidRPr="007B4E24" w:rsidRDefault="00D12294" w:rsidP="00566267">
            <w:pPr>
              <w:ind w:left="-57" w:right="-57"/>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3, Темы 3.1, 3.2, 3.3, 3.4 -П-о/</w:t>
            </w:r>
            <w:r w:rsidRPr="007B4E24">
              <w:rPr>
                <w:rFonts w:ascii="Times New Roman" w:hAnsi="Times New Roman"/>
                <w:bCs/>
                <w:color w:val="000000" w:themeColor="text1"/>
                <w:sz w:val="24"/>
                <w:szCs w:val="24"/>
                <w:lang w:val="en-US"/>
              </w:rPr>
              <w:t>c</w:t>
            </w:r>
          </w:p>
          <w:p w14:paraId="27065B09" w14:textId="77777777" w:rsidR="00D12294" w:rsidRPr="007B4E24" w:rsidRDefault="00D12294" w:rsidP="00566267">
            <w:pPr>
              <w:ind w:left="-57" w:right="-57"/>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4, Темы 4.1, 4.2, 4.3 П-о/</w:t>
            </w:r>
            <w:r w:rsidRPr="007B4E24">
              <w:rPr>
                <w:rFonts w:ascii="Times New Roman" w:hAnsi="Times New Roman"/>
                <w:bCs/>
                <w:color w:val="000000" w:themeColor="text1"/>
                <w:sz w:val="24"/>
                <w:szCs w:val="24"/>
                <w:lang w:val="en-US"/>
              </w:rPr>
              <w:t>c</w:t>
            </w:r>
            <w:r w:rsidRPr="007B4E24">
              <w:rPr>
                <w:rFonts w:ascii="Times New Roman" w:hAnsi="Times New Roman"/>
                <w:bCs/>
                <w:color w:val="000000" w:themeColor="text1"/>
                <w:sz w:val="24"/>
                <w:szCs w:val="24"/>
              </w:rPr>
              <w:t>, 4.4, 4.5, 4.6, 4.7</w:t>
            </w:r>
          </w:p>
          <w:p w14:paraId="39DF3D2A"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5, Темы 5.1, 5.2, 5.3, 5.4., 5.5</w:t>
            </w:r>
          </w:p>
          <w:p w14:paraId="443A4661"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6, Темы 6.1, 6.2</w:t>
            </w:r>
          </w:p>
          <w:p w14:paraId="0AAAD414"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7, Темы 7.1., 7.2., 7.3.</w:t>
            </w:r>
          </w:p>
          <w:p w14:paraId="5696B8C3"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8, Темы 8.1, 8.2</w:t>
            </w:r>
          </w:p>
          <w:p w14:paraId="6F3B0533"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9, Темы 9.1</w:t>
            </w:r>
          </w:p>
          <w:p w14:paraId="4643791A" w14:textId="77777777" w:rsidR="00D12294" w:rsidRPr="007B4E24" w:rsidRDefault="00D12294" w:rsidP="00566267">
            <w:pPr>
              <w:ind w:left="-57" w:right="-57"/>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10, Темы 10.1</w:t>
            </w:r>
          </w:p>
          <w:p w14:paraId="2589B2CA" w14:textId="77777777" w:rsidR="00D12294" w:rsidRPr="007B4E24" w:rsidRDefault="00D12294" w:rsidP="00566267">
            <w:pPr>
              <w:ind w:left="-57" w:right="-57"/>
              <w:contextualSpacing/>
              <w:jc w:val="both"/>
              <w:rPr>
                <w:rFonts w:ascii="Times New Roman" w:hAnsi="Times New Roman"/>
                <w:bCs/>
                <w:color w:val="000000" w:themeColor="text1"/>
                <w:sz w:val="24"/>
                <w:szCs w:val="24"/>
              </w:rPr>
            </w:pPr>
            <w:r w:rsidRPr="007B4E24">
              <w:rPr>
                <w:rFonts w:ascii="Times New Roman" w:hAnsi="Times New Roman"/>
                <w:bCs/>
                <w:color w:val="000000" w:themeColor="text1"/>
                <w:sz w:val="24"/>
                <w:szCs w:val="24"/>
              </w:rPr>
              <w:t>Р 11, Темы 11.1, 11.2, 11.3, 11.4, 11.5, 11.6, 11.7, 11.8 П-о/с</w:t>
            </w:r>
          </w:p>
        </w:tc>
        <w:tc>
          <w:tcPr>
            <w:tcW w:w="1971" w:type="dxa"/>
            <w:vMerge/>
          </w:tcPr>
          <w:p w14:paraId="2E9CA8C7" w14:textId="77777777" w:rsidR="00D12294" w:rsidRPr="006F0D67" w:rsidRDefault="00D12294" w:rsidP="00566267">
            <w:pPr>
              <w:ind w:left="-57" w:right="-57"/>
              <w:rPr>
                <w:rFonts w:ascii="Times New Roman" w:hAnsi="Times New Roman"/>
                <w:bCs/>
                <w:sz w:val="24"/>
                <w:szCs w:val="24"/>
              </w:rPr>
            </w:pPr>
          </w:p>
        </w:tc>
      </w:tr>
      <w:tr w:rsidR="00D12294" w:rsidRPr="006F0D67" w14:paraId="14499BC7" w14:textId="77777777" w:rsidTr="00566267">
        <w:tc>
          <w:tcPr>
            <w:tcW w:w="3799" w:type="dxa"/>
          </w:tcPr>
          <w:p w14:paraId="2E5909EB" w14:textId="292B6E24" w:rsidR="00D12294" w:rsidRPr="006F0D67" w:rsidRDefault="00566267" w:rsidP="00566267">
            <w:pPr>
              <w:ind w:left="-57" w:right="-57"/>
              <w:rPr>
                <w:rFonts w:ascii="Times New Roman" w:hAnsi="Times New Roman"/>
                <w:iCs/>
                <w:sz w:val="24"/>
                <w:szCs w:val="24"/>
              </w:rPr>
            </w:pPr>
            <w:r w:rsidRPr="00566267">
              <w:rPr>
                <w:rFonts w:ascii="Times New Roman" w:hAnsi="Times New Roman"/>
                <w:iCs/>
                <w:sz w:val="24"/>
                <w:szCs w:val="24"/>
              </w:rPr>
              <w:t>ОК 04. Эффективно взаимодействовать и работать в коллективе и команде;</w:t>
            </w:r>
          </w:p>
        </w:tc>
        <w:tc>
          <w:tcPr>
            <w:tcW w:w="4961" w:type="dxa"/>
          </w:tcPr>
          <w:p w14:paraId="28DE3E76"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1, Тема 1.1, 1.2</w:t>
            </w:r>
          </w:p>
          <w:p w14:paraId="710EF048"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2, Темы 2.1, 2.2, 2.3, 2.4, 2.5, 2.6, 2.7, 2.8, 2.9</w:t>
            </w:r>
          </w:p>
          <w:p w14:paraId="6524FBEE"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3, Темы 3.1, 3.2, 3.3, 3.4 -П-о/</w:t>
            </w:r>
            <w:r w:rsidRPr="006F0D67">
              <w:rPr>
                <w:rFonts w:ascii="Times New Roman" w:hAnsi="Times New Roman"/>
                <w:bCs/>
                <w:sz w:val="24"/>
                <w:szCs w:val="24"/>
                <w:lang w:val="en-US"/>
              </w:rPr>
              <w:t>c</w:t>
            </w:r>
          </w:p>
          <w:p w14:paraId="56E1CA60"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2F1DBAD0"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5, Темы 5.1, 5.2, 5.3, 5.4., 5.5</w:t>
            </w:r>
          </w:p>
          <w:p w14:paraId="229493A8"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6, Темы 6.1, 6.2</w:t>
            </w:r>
          </w:p>
          <w:p w14:paraId="38F1628F"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lastRenderedPageBreak/>
              <w:t>Р 7, Темы 7.1., 7.2., 7.3.</w:t>
            </w:r>
          </w:p>
          <w:p w14:paraId="1F5EC937"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8, Темы 8.1, 8.2</w:t>
            </w:r>
          </w:p>
          <w:p w14:paraId="1259FE7A"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9, Темы 9.1</w:t>
            </w:r>
          </w:p>
          <w:p w14:paraId="21844A57"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10, Темы 10.1</w:t>
            </w:r>
          </w:p>
          <w:p w14:paraId="6B24B209"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11, Темы 11.1, 11.2, 11.3, 11.4, 11.5, 11.6, 11.7, 11.8 П-о/с</w:t>
            </w:r>
          </w:p>
        </w:tc>
        <w:tc>
          <w:tcPr>
            <w:tcW w:w="1971" w:type="dxa"/>
            <w:vMerge/>
          </w:tcPr>
          <w:p w14:paraId="79CEF994" w14:textId="77777777" w:rsidR="00D12294" w:rsidRPr="006F0D67" w:rsidRDefault="00D12294" w:rsidP="00566267">
            <w:pPr>
              <w:ind w:left="-57" w:right="-57"/>
              <w:rPr>
                <w:rFonts w:ascii="Times New Roman" w:hAnsi="Times New Roman"/>
                <w:bCs/>
                <w:sz w:val="24"/>
                <w:szCs w:val="24"/>
              </w:rPr>
            </w:pPr>
          </w:p>
        </w:tc>
      </w:tr>
      <w:tr w:rsidR="00D12294" w:rsidRPr="006F0D67" w14:paraId="47B741D1" w14:textId="77777777" w:rsidTr="00566267">
        <w:tc>
          <w:tcPr>
            <w:tcW w:w="3799" w:type="dxa"/>
          </w:tcPr>
          <w:p w14:paraId="00147413" w14:textId="77777777" w:rsidR="00566267" w:rsidRDefault="00566267" w:rsidP="00566267">
            <w:pPr>
              <w:ind w:left="-57" w:right="-57"/>
              <w:rPr>
                <w:rFonts w:ascii="Times New Roman" w:hAnsi="Times New Roman"/>
                <w:iCs/>
                <w:sz w:val="24"/>
                <w:szCs w:val="24"/>
              </w:rPr>
            </w:pPr>
            <w:r>
              <w:rPr>
                <w:rFonts w:ascii="Times New Roman" w:hAnsi="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599C3F6" w14:textId="44178B33" w:rsidR="00D12294" w:rsidRPr="006F0D67" w:rsidRDefault="00D12294" w:rsidP="00566267">
            <w:pPr>
              <w:ind w:left="-57" w:right="-57"/>
              <w:rPr>
                <w:rFonts w:ascii="Times New Roman" w:hAnsi="Times New Roman"/>
                <w:iCs/>
                <w:sz w:val="24"/>
                <w:szCs w:val="24"/>
              </w:rPr>
            </w:pPr>
          </w:p>
        </w:tc>
        <w:tc>
          <w:tcPr>
            <w:tcW w:w="4961" w:type="dxa"/>
          </w:tcPr>
          <w:p w14:paraId="66FF80DE"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1, Тема 1.1, 1.2</w:t>
            </w:r>
          </w:p>
          <w:p w14:paraId="72FFAFF1"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2, Темы 2.1, 2.2, 2.3, 2.4, 2.5, 2.6, 2.7, 2.8, 2.9</w:t>
            </w:r>
          </w:p>
          <w:p w14:paraId="560DB4F3"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3, Темы 3.1, 3.2, 3.3, 3.4 -П-о/</w:t>
            </w:r>
            <w:r w:rsidRPr="006F0D67">
              <w:rPr>
                <w:rFonts w:ascii="Times New Roman" w:hAnsi="Times New Roman"/>
                <w:bCs/>
                <w:sz w:val="24"/>
                <w:szCs w:val="24"/>
                <w:lang w:val="en-US"/>
              </w:rPr>
              <w:t>c</w:t>
            </w:r>
          </w:p>
          <w:p w14:paraId="66E3A69E"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467BDB28"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5, Темы 5.1, 5.2, 5.3, 5.4., 5.5</w:t>
            </w:r>
          </w:p>
          <w:p w14:paraId="18936C9E"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6, Темы 6.1, 6.2</w:t>
            </w:r>
          </w:p>
          <w:p w14:paraId="6ABAB021"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7, Темы 7.1., 7.2., 7.3.</w:t>
            </w:r>
          </w:p>
          <w:p w14:paraId="1703CDD0"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8, Темы 8.1, 8.2</w:t>
            </w:r>
          </w:p>
          <w:p w14:paraId="07FB66A7"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9, Темы 9.1</w:t>
            </w:r>
          </w:p>
          <w:p w14:paraId="529DD016"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10, Темы 10.1</w:t>
            </w:r>
          </w:p>
          <w:p w14:paraId="0B44B769"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11, Темы 11.1, 11.2, 11.3, 11.4, 11.5, 11.6, 11.7, 11.8 П-о/с</w:t>
            </w:r>
          </w:p>
        </w:tc>
        <w:tc>
          <w:tcPr>
            <w:tcW w:w="1971" w:type="dxa"/>
            <w:vMerge/>
          </w:tcPr>
          <w:p w14:paraId="663CDB55" w14:textId="77777777" w:rsidR="00D12294" w:rsidRPr="006F0D67" w:rsidRDefault="00D12294" w:rsidP="00566267">
            <w:pPr>
              <w:ind w:left="-57" w:right="-57"/>
              <w:rPr>
                <w:rFonts w:ascii="Times New Roman" w:hAnsi="Times New Roman"/>
                <w:bCs/>
                <w:sz w:val="24"/>
                <w:szCs w:val="24"/>
              </w:rPr>
            </w:pPr>
          </w:p>
        </w:tc>
      </w:tr>
      <w:tr w:rsidR="00D12294" w:rsidRPr="006F0D67" w14:paraId="6211A256" w14:textId="77777777" w:rsidTr="00566267">
        <w:tc>
          <w:tcPr>
            <w:tcW w:w="3799" w:type="dxa"/>
          </w:tcPr>
          <w:p w14:paraId="12263F0E" w14:textId="436AF0A8" w:rsidR="00566267" w:rsidRPr="00566267" w:rsidRDefault="00566267" w:rsidP="00566267">
            <w:pPr>
              <w:ind w:left="-57" w:right="-57"/>
              <w:rPr>
                <w:rFonts w:ascii="Times New Roman" w:hAnsi="Times New Roman"/>
                <w:iCs/>
                <w:sz w:val="24"/>
                <w:szCs w:val="24"/>
              </w:rPr>
            </w:pPr>
            <w:r w:rsidRPr="00566267">
              <w:rPr>
                <w:rFonts w:ascii="Times New Roman" w:hAnsi="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w:t>
            </w:r>
            <w:r>
              <w:rPr>
                <w:rFonts w:ascii="Times New Roman" w:hAnsi="Times New Roman"/>
                <w:iCs/>
                <w:sz w:val="24"/>
                <w:szCs w:val="24"/>
              </w:rPr>
              <w:t>ых</w:t>
            </w:r>
            <w:r w:rsidRPr="00566267">
              <w:rPr>
                <w:rFonts w:ascii="Times New Roman" w:hAnsi="Times New Roman"/>
                <w:iCs/>
                <w:sz w:val="24"/>
                <w:szCs w:val="24"/>
              </w:rPr>
              <w:t xml:space="preserve"> отношений, примен</w:t>
            </w:r>
            <w:r>
              <w:rPr>
                <w:rFonts w:ascii="Times New Roman" w:hAnsi="Times New Roman"/>
                <w:iCs/>
                <w:sz w:val="24"/>
                <w:szCs w:val="24"/>
              </w:rPr>
              <w:t>я</w:t>
            </w:r>
            <w:r w:rsidRPr="00566267">
              <w:rPr>
                <w:rFonts w:ascii="Times New Roman" w:hAnsi="Times New Roman"/>
                <w:iCs/>
                <w:sz w:val="24"/>
                <w:szCs w:val="24"/>
              </w:rPr>
              <w:t>ть стандарты антикоррупционного поведения;</w:t>
            </w:r>
          </w:p>
          <w:p w14:paraId="20E71F58" w14:textId="604DAFB6" w:rsidR="00D12294" w:rsidRPr="006F0D67" w:rsidRDefault="00566267" w:rsidP="00566267">
            <w:pPr>
              <w:ind w:left="-57" w:right="-57"/>
              <w:rPr>
                <w:rFonts w:ascii="Times New Roman" w:hAnsi="Times New Roman"/>
                <w:iCs/>
                <w:sz w:val="24"/>
                <w:szCs w:val="24"/>
              </w:rPr>
            </w:pPr>
            <w:r w:rsidRPr="00566267">
              <w:rPr>
                <w:rFonts w:ascii="Times New Roman" w:hAnsi="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961" w:type="dxa"/>
          </w:tcPr>
          <w:p w14:paraId="5DAA343B"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1, Тема 1.1, 1.2</w:t>
            </w:r>
          </w:p>
          <w:p w14:paraId="65A29D4A"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2, Темы 2.1, 2.2, 2.3, 2.4, 2.5, 2.6, 2.7, 2.8, 2.9</w:t>
            </w:r>
          </w:p>
          <w:p w14:paraId="2A790244"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3, Темы 3.1, 3.2, 3.3, 3.4 -П-о/</w:t>
            </w:r>
            <w:r w:rsidRPr="006F0D67">
              <w:rPr>
                <w:rFonts w:ascii="Times New Roman" w:hAnsi="Times New Roman"/>
                <w:bCs/>
                <w:sz w:val="24"/>
                <w:szCs w:val="24"/>
                <w:lang w:val="en-US"/>
              </w:rPr>
              <w:t>c</w:t>
            </w:r>
          </w:p>
          <w:p w14:paraId="7F58B122"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08905BAB"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5, Темы 5.1, 5.2, 5.3, 5.4., 5.5</w:t>
            </w:r>
          </w:p>
          <w:p w14:paraId="25195B68"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6, Темы 6.1, 6.2</w:t>
            </w:r>
          </w:p>
          <w:p w14:paraId="58D465AB"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7, Темы 7.1., 7.2., 7.3.</w:t>
            </w:r>
          </w:p>
          <w:p w14:paraId="674D367F"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8, Темы 8.1, 8.2</w:t>
            </w:r>
          </w:p>
          <w:p w14:paraId="18309D20"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9, Темы 9.1</w:t>
            </w:r>
          </w:p>
          <w:p w14:paraId="1C089930"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10, Темы 10.1</w:t>
            </w:r>
          </w:p>
          <w:p w14:paraId="10E981A2"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11, Темы 11.1, 11.2, 11.3, 11.4, 11.5, 11.6, 11.7, 11.8 П-о/с</w:t>
            </w:r>
          </w:p>
        </w:tc>
        <w:tc>
          <w:tcPr>
            <w:tcW w:w="1971" w:type="dxa"/>
            <w:vMerge/>
          </w:tcPr>
          <w:p w14:paraId="691EEA5B" w14:textId="77777777" w:rsidR="00D12294" w:rsidRPr="006F0D67" w:rsidRDefault="00D12294" w:rsidP="00566267">
            <w:pPr>
              <w:ind w:left="-57" w:right="-57"/>
              <w:rPr>
                <w:rFonts w:ascii="Times New Roman" w:hAnsi="Times New Roman"/>
                <w:bCs/>
                <w:sz w:val="24"/>
                <w:szCs w:val="24"/>
              </w:rPr>
            </w:pPr>
          </w:p>
        </w:tc>
      </w:tr>
      <w:tr w:rsidR="00D12294" w:rsidRPr="006F0D67" w14:paraId="373AB59B" w14:textId="77777777" w:rsidTr="00566267">
        <w:tc>
          <w:tcPr>
            <w:tcW w:w="3799" w:type="dxa"/>
          </w:tcPr>
          <w:p w14:paraId="21B29B70" w14:textId="77777777" w:rsidR="00566267" w:rsidRPr="00566267" w:rsidRDefault="00566267" w:rsidP="00566267">
            <w:pPr>
              <w:ind w:left="-57" w:right="-57"/>
              <w:rPr>
                <w:rFonts w:ascii="Times New Roman" w:hAnsi="Times New Roman"/>
                <w:iCs/>
                <w:sz w:val="24"/>
                <w:szCs w:val="24"/>
              </w:rPr>
            </w:pPr>
            <w:r w:rsidRPr="00566267">
              <w:rPr>
                <w:rFonts w:ascii="Times New Roman" w:hAnsi="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BF4A3BF" w14:textId="1FA34EF4" w:rsidR="00D12294" w:rsidRPr="006F0D67" w:rsidRDefault="00566267" w:rsidP="00566267">
            <w:pPr>
              <w:ind w:left="-57" w:right="-57"/>
              <w:rPr>
                <w:rFonts w:ascii="Times New Roman" w:hAnsi="Times New Roman"/>
                <w:iCs/>
                <w:sz w:val="24"/>
                <w:szCs w:val="24"/>
              </w:rPr>
            </w:pPr>
            <w:r w:rsidRPr="00566267">
              <w:rPr>
                <w:rFonts w:ascii="Times New Roman" w:hAnsi="Times New Roman"/>
                <w:iCs/>
                <w:sz w:val="24"/>
                <w:szCs w:val="24"/>
              </w:rPr>
              <w:t>ОК 09. Пользоваться профессиональной документацией на государственном и иностранном языках.</w:t>
            </w:r>
          </w:p>
        </w:tc>
        <w:tc>
          <w:tcPr>
            <w:tcW w:w="4961" w:type="dxa"/>
          </w:tcPr>
          <w:p w14:paraId="633A9600"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1, Тема 1.1, 1.2</w:t>
            </w:r>
          </w:p>
          <w:p w14:paraId="59996001"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2, Темы 2.1, 2.2, 2.3, 2.4, 2.5, 2.6, 2.7, 2.8, 2.9</w:t>
            </w:r>
          </w:p>
          <w:p w14:paraId="6C04F6AE"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3, Темы 3.1, 3.2, 3.3, 3.4 -П-о/</w:t>
            </w:r>
            <w:r w:rsidRPr="006F0D67">
              <w:rPr>
                <w:rFonts w:ascii="Times New Roman" w:hAnsi="Times New Roman"/>
                <w:bCs/>
                <w:sz w:val="24"/>
                <w:szCs w:val="24"/>
                <w:lang w:val="en-US"/>
              </w:rPr>
              <w:t>c</w:t>
            </w:r>
          </w:p>
          <w:p w14:paraId="157855C5"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4, Темы 4.1, 4.2, 4.3 П-о/</w:t>
            </w:r>
            <w:r w:rsidRPr="006F0D67">
              <w:rPr>
                <w:rFonts w:ascii="Times New Roman" w:hAnsi="Times New Roman"/>
                <w:bCs/>
                <w:sz w:val="24"/>
                <w:szCs w:val="24"/>
                <w:lang w:val="en-US"/>
              </w:rPr>
              <w:t>c</w:t>
            </w:r>
            <w:r w:rsidRPr="006F0D67">
              <w:rPr>
                <w:rFonts w:ascii="Times New Roman" w:hAnsi="Times New Roman"/>
                <w:bCs/>
                <w:sz w:val="24"/>
                <w:szCs w:val="24"/>
              </w:rPr>
              <w:t>, 4.4, 4.5, 4.6, 4.7</w:t>
            </w:r>
          </w:p>
          <w:p w14:paraId="447F110D"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5, Темы 5.1, 5.2, 5.3, 5.4., 5.5</w:t>
            </w:r>
          </w:p>
          <w:p w14:paraId="59BDF930"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6, Темы 6.1, 6.2</w:t>
            </w:r>
          </w:p>
          <w:p w14:paraId="680D7BA1"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7, Темы 7.1., 7.2., 7.3.</w:t>
            </w:r>
          </w:p>
          <w:p w14:paraId="684CBD7B"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8, Темы 8.1, 8.2</w:t>
            </w:r>
          </w:p>
          <w:p w14:paraId="630E0A66"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9, Темы 9.1</w:t>
            </w:r>
          </w:p>
          <w:p w14:paraId="2CB1C86B" w14:textId="77777777" w:rsidR="00D12294" w:rsidRPr="006F0D67" w:rsidRDefault="00D12294" w:rsidP="00566267">
            <w:pPr>
              <w:ind w:left="-57" w:right="-57"/>
              <w:rPr>
                <w:rFonts w:ascii="Times New Roman" w:hAnsi="Times New Roman"/>
                <w:bCs/>
                <w:sz w:val="24"/>
                <w:szCs w:val="24"/>
              </w:rPr>
            </w:pPr>
            <w:r w:rsidRPr="006F0D67">
              <w:rPr>
                <w:rFonts w:ascii="Times New Roman" w:hAnsi="Times New Roman"/>
                <w:bCs/>
                <w:sz w:val="24"/>
                <w:szCs w:val="24"/>
              </w:rPr>
              <w:t>Р 10, Темы 10.1</w:t>
            </w:r>
          </w:p>
          <w:p w14:paraId="3B6270C9" w14:textId="77777777" w:rsidR="00D12294" w:rsidRPr="006F0D67" w:rsidRDefault="00D12294" w:rsidP="00566267">
            <w:pPr>
              <w:ind w:left="-57" w:right="-57"/>
              <w:contextualSpacing/>
              <w:jc w:val="both"/>
              <w:rPr>
                <w:rFonts w:ascii="Times New Roman" w:hAnsi="Times New Roman"/>
                <w:bCs/>
                <w:sz w:val="24"/>
                <w:szCs w:val="24"/>
              </w:rPr>
            </w:pPr>
            <w:r w:rsidRPr="006F0D67">
              <w:rPr>
                <w:rFonts w:ascii="Times New Roman" w:hAnsi="Times New Roman"/>
                <w:bCs/>
                <w:sz w:val="24"/>
                <w:szCs w:val="24"/>
              </w:rPr>
              <w:t>Р 11, Темы 11.1, 11.2, 11.3, 11.4, 11.5, 11.6, 11.7, 11.8 П-о/с</w:t>
            </w:r>
          </w:p>
        </w:tc>
        <w:tc>
          <w:tcPr>
            <w:tcW w:w="1971" w:type="dxa"/>
            <w:vMerge/>
          </w:tcPr>
          <w:p w14:paraId="4A8DA689" w14:textId="77777777" w:rsidR="00D12294" w:rsidRPr="006F0D67" w:rsidRDefault="00D12294" w:rsidP="00566267">
            <w:pPr>
              <w:ind w:left="-57" w:right="-57"/>
              <w:rPr>
                <w:rFonts w:ascii="Times New Roman" w:hAnsi="Times New Roman"/>
                <w:bCs/>
                <w:sz w:val="24"/>
                <w:szCs w:val="24"/>
              </w:rPr>
            </w:pPr>
          </w:p>
        </w:tc>
      </w:tr>
    </w:tbl>
    <w:p w14:paraId="6255BAFF" w14:textId="77777777" w:rsidR="00D12294" w:rsidRDefault="00D12294" w:rsidP="00D12294">
      <w:pPr>
        <w:spacing w:after="0" w:line="240" w:lineRule="auto"/>
        <w:ind w:left="502"/>
        <w:jc w:val="center"/>
        <w:rPr>
          <w:rFonts w:ascii="Times New Roman" w:eastAsia="TimesNewRoman" w:hAnsi="Times New Roman"/>
          <w:b/>
          <w:sz w:val="28"/>
          <w:szCs w:val="24"/>
          <w:lang w:eastAsia="ar-SA"/>
        </w:rPr>
      </w:pPr>
    </w:p>
    <w:p w14:paraId="0DF3B19D" w14:textId="77777777" w:rsidR="00D12294" w:rsidRDefault="00D12294" w:rsidP="00D12294">
      <w:pPr>
        <w:rPr>
          <w:rFonts w:ascii="Times New Roman" w:eastAsia="TimesNewRoman" w:hAnsi="Times New Roman"/>
          <w:b/>
          <w:sz w:val="28"/>
          <w:szCs w:val="24"/>
          <w:lang w:eastAsia="ar-SA"/>
        </w:rPr>
      </w:pPr>
      <w:r>
        <w:rPr>
          <w:rFonts w:ascii="Times New Roman" w:eastAsia="TimesNewRoman" w:hAnsi="Times New Roman"/>
          <w:b/>
          <w:sz w:val="28"/>
          <w:szCs w:val="24"/>
          <w:lang w:eastAsia="ar-SA"/>
        </w:rPr>
        <w:br w:type="page"/>
      </w:r>
    </w:p>
    <w:p w14:paraId="58F199DE" w14:textId="77777777" w:rsidR="00D12294" w:rsidRDefault="00D12294" w:rsidP="00D12294">
      <w:pPr>
        <w:spacing w:after="0" w:line="240" w:lineRule="auto"/>
        <w:ind w:left="502"/>
        <w:jc w:val="center"/>
        <w:rPr>
          <w:rFonts w:ascii="Times New Roman" w:eastAsia="TimesNewRoman" w:hAnsi="Times New Roman"/>
          <w:b/>
          <w:sz w:val="28"/>
          <w:szCs w:val="24"/>
          <w:lang w:eastAsia="ar-SA"/>
        </w:rPr>
      </w:pPr>
      <w:r>
        <w:rPr>
          <w:rFonts w:ascii="Times New Roman" w:eastAsia="TimesNewRoman" w:hAnsi="Times New Roman"/>
          <w:b/>
          <w:sz w:val="28"/>
          <w:szCs w:val="24"/>
          <w:lang w:eastAsia="ar-SA"/>
        </w:rPr>
        <w:lastRenderedPageBreak/>
        <w:t>5.  ЛИСТ ИЗМЕНЕНИЙ И ДОПОЛНЕНИЙ, ВНЕСЕННЫХ</w:t>
      </w:r>
    </w:p>
    <w:p w14:paraId="47A8BE94" w14:textId="77777777" w:rsidR="00D12294" w:rsidRDefault="00D12294" w:rsidP="00D12294">
      <w:pPr>
        <w:spacing w:after="0" w:line="240" w:lineRule="auto"/>
        <w:jc w:val="center"/>
        <w:rPr>
          <w:rFonts w:ascii="Times New Roman" w:eastAsia="TimesNewRoman" w:hAnsi="Times New Roman"/>
          <w:b/>
          <w:sz w:val="28"/>
          <w:szCs w:val="24"/>
          <w:lang w:eastAsia="ar-SA"/>
        </w:rPr>
      </w:pPr>
      <w:r>
        <w:rPr>
          <w:rFonts w:ascii="Times New Roman" w:eastAsia="TimesNewRoman" w:hAnsi="Times New Roman"/>
          <w:b/>
          <w:sz w:val="28"/>
          <w:szCs w:val="24"/>
          <w:lang w:eastAsia="ar-SA"/>
        </w:rPr>
        <w:t>В  РАБОЧУЮ ПРОГРАММУ</w:t>
      </w:r>
    </w:p>
    <w:p w14:paraId="2FA400F1" w14:textId="77777777" w:rsidR="00D12294" w:rsidRDefault="00D12294" w:rsidP="00D12294">
      <w:pPr>
        <w:spacing w:after="0" w:line="240" w:lineRule="auto"/>
        <w:jc w:val="center"/>
        <w:rPr>
          <w:rFonts w:ascii="Times New Roman" w:eastAsia="TimesNewRoman" w:hAnsi="Times New Roman"/>
          <w:sz w:val="28"/>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D12294" w14:paraId="3C62A55C" w14:textId="77777777" w:rsidTr="008D5E50">
        <w:trPr>
          <w:trHeight w:val="20"/>
        </w:trPr>
        <w:tc>
          <w:tcPr>
            <w:tcW w:w="9606" w:type="dxa"/>
            <w:gridSpan w:val="2"/>
            <w:tcBorders>
              <w:top w:val="single" w:sz="4" w:space="0" w:color="auto"/>
              <w:left w:val="single" w:sz="4" w:space="0" w:color="auto"/>
              <w:bottom w:val="single" w:sz="4" w:space="0" w:color="auto"/>
              <w:right w:val="single" w:sz="4" w:space="0" w:color="auto"/>
            </w:tcBorders>
            <w:hideMark/>
          </w:tcPr>
          <w:p w14:paraId="41C4FAD6" w14:textId="77777777" w:rsidR="00D12294" w:rsidRDefault="00D12294" w:rsidP="008D5E50">
            <w:pPr>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 изменения,  дата внесения изменения; № страницы с изменением; </w:t>
            </w:r>
          </w:p>
          <w:p w14:paraId="3CD7C30D" w14:textId="77777777" w:rsidR="00D12294" w:rsidRDefault="00D12294" w:rsidP="008D5E50">
            <w:pPr>
              <w:spacing w:after="0" w:line="240" w:lineRule="auto"/>
              <w:jc w:val="right"/>
              <w:rPr>
                <w:rFonts w:ascii="Times New Roman" w:hAnsi="Times New Roman"/>
                <w:i/>
                <w:sz w:val="24"/>
                <w:szCs w:val="24"/>
                <w:lang w:eastAsia="ar-SA"/>
              </w:rPr>
            </w:pPr>
            <w:r>
              <w:rPr>
                <w:rFonts w:ascii="Times New Roman" w:hAnsi="Times New Roman"/>
                <w:i/>
                <w:sz w:val="24"/>
                <w:szCs w:val="24"/>
                <w:lang w:eastAsia="ar-SA"/>
              </w:rPr>
              <w:t>.</w:t>
            </w:r>
          </w:p>
        </w:tc>
      </w:tr>
      <w:tr w:rsidR="00D12294" w14:paraId="296D6761" w14:textId="77777777" w:rsidTr="008D5E50">
        <w:trPr>
          <w:trHeight w:val="20"/>
        </w:trPr>
        <w:tc>
          <w:tcPr>
            <w:tcW w:w="5495" w:type="dxa"/>
            <w:tcBorders>
              <w:top w:val="single" w:sz="4" w:space="0" w:color="auto"/>
              <w:left w:val="single" w:sz="4" w:space="0" w:color="auto"/>
              <w:bottom w:val="single" w:sz="4" w:space="0" w:color="auto"/>
              <w:right w:val="single" w:sz="4" w:space="0" w:color="auto"/>
            </w:tcBorders>
          </w:tcPr>
          <w:p w14:paraId="2F6E99E2" w14:textId="77777777" w:rsidR="00D12294" w:rsidRDefault="00D12294" w:rsidP="008D5E50">
            <w:pPr>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БЫЛО</w:t>
            </w:r>
          </w:p>
          <w:p w14:paraId="41123650" w14:textId="77777777" w:rsidR="00D12294" w:rsidRDefault="00D12294" w:rsidP="008D5E50">
            <w:pPr>
              <w:spacing w:after="0" w:line="240" w:lineRule="auto"/>
              <w:jc w:val="center"/>
              <w:rPr>
                <w:rFonts w:ascii="Times New Roman" w:hAnsi="Times New Roman"/>
                <w:b/>
                <w:sz w:val="24"/>
                <w:szCs w:val="24"/>
                <w:lang w:eastAsia="ar-SA"/>
              </w:rPr>
            </w:pPr>
          </w:p>
          <w:p w14:paraId="72BA7247" w14:textId="77777777" w:rsidR="00D12294" w:rsidRDefault="00D12294" w:rsidP="008D5E50">
            <w:pPr>
              <w:spacing w:after="0" w:line="240" w:lineRule="auto"/>
              <w:jc w:val="center"/>
              <w:rPr>
                <w:rFonts w:ascii="Times New Roman" w:hAnsi="Times New Roman"/>
                <w:b/>
                <w:sz w:val="24"/>
                <w:szCs w:val="24"/>
                <w:lang w:eastAsia="ar-SA"/>
              </w:rPr>
            </w:pPr>
          </w:p>
          <w:p w14:paraId="75BEF81D" w14:textId="77777777" w:rsidR="00D12294" w:rsidRDefault="00D12294" w:rsidP="008D5E50">
            <w:pPr>
              <w:spacing w:after="0" w:line="240" w:lineRule="auto"/>
              <w:jc w:val="center"/>
              <w:rPr>
                <w:rFonts w:ascii="Times New Roman" w:hAnsi="Times New Roman"/>
                <w:b/>
                <w:sz w:val="24"/>
                <w:szCs w:val="24"/>
                <w:lang w:eastAsia="ar-SA"/>
              </w:rPr>
            </w:pPr>
          </w:p>
        </w:tc>
        <w:tc>
          <w:tcPr>
            <w:tcW w:w="4111" w:type="dxa"/>
            <w:tcBorders>
              <w:top w:val="single" w:sz="4" w:space="0" w:color="auto"/>
              <w:left w:val="single" w:sz="4" w:space="0" w:color="auto"/>
              <w:bottom w:val="single" w:sz="4" w:space="0" w:color="auto"/>
              <w:right w:val="single" w:sz="4" w:space="0" w:color="auto"/>
            </w:tcBorders>
          </w:tcPr>
          <w:p w14:paraId="3A416726" w14:textId="77777777" w:rsidR="00D12294" w:rsidRDefault="00D12294" w:rsidP="008D5E50">
            <w:pPr>
              <w:spacing w:after="0" w:line="240" w:lineRule="auto"/>
              <w:jc w:val="center"/>
              <w:rPr>
                <w:rFonts w:ascii="Times New Roman" w:hAnsi="Times New Roman"/>
                <w:b/>
                <w:sz w:val="24"/>
                <w:szCs w:val="24"/>
                <w:lang w:eastAsia="ar-SA"/>
              </w:rPr>
            </w:pPr>
            <w:r>
              <w:rPr>
                <w:rFonts w:ascii="Times New Roman" w:hAnsi="Times New Roman"/>
                <w:b/>
                <w:sz w:val="24"/>
                <w:szCs w:val="24"/>
                <w:lang w:eastAsia="ar-SA"/>
              </w:rPr>
              <w:t>СТАЛО</w:t>
            </w:r>
          </w:p>
          <w:p w14:paraId="7A1EE4F5" w14:textId="77777777" w:rsidR="00D12294" w:rsidRDefault="00D12294" w:rsidP="008D5E50">
            <w:pPr>
              <w:spacing w:after="0" w:line="240" w:lineRule="auto"/>
              <w:jc w:val="center"/>
              <w:rPr>
                <w:rFonts w:ascii="Times New Roman" w:hAnsi="Times New Roman"/>
                <w:b/>
                <w:sz w:val="24"/>
                <w:szCs w:val="24"/>
                <w:lang w:eastAsia="ar-SA"/>
              </w:rPr>
            </w:pPr>
          </w:p>
          <w:p w14:paraId="0E428823" w14:textId="77777777" w:rsidR="00D12294" w:rsidRDefault="00D12294" w:rsidP="008D5E50">
            <w:pPr>
              <w:spacing w:after="0" w:line="240" w:lineRule="auto"/>
              <w:jc w:val="center"/>
              <w:rPr>
                <w:rFonts w:ascii="Times New Roman" w:hAnsi="Times New Roman"/>
                <w:b/>
                <w:sz w:val="24"/>
                <w:szCs w:val="24"/>
                <w:lang w:eastAsia="ar-SA"/>
              </w:rPr>
            </w:pPr>
          </w:p>
        </w:tc>
      </w:tr>
      <w:tr w:rsidR="00D12294" w14:paraId="0A706FFB" w14:textId="77777777" w:rsidTr="008D5E50">
        <w:trPr>
          <w:trHeight w:val="20"/>
        </w:trPr>
        <w:tc>
          <w:tcPr>
            <w:tcW w:w="9606" w:type="dxa"/>
            <w:gridSpan w:val="2"/>
            <w:tcBorders>
              <w:top w:val="single" w:sz="4" w:space="0" w:color="auto"/>
              <w:left w:val="single" w:sz="4" w:space="0" w:color="auto"/>
              <w:bottom w:val="single" w:sz="4" w:space="0" w:color="auto"/>
              <w:right w:val="single" w:sz="4" w:space="0" w:color="auto"/>
            </w:tcBorders>
          </w:tcPr>
          <w:p w14:paraId="6523C4B6" w14:textId="77777777" w:rsidR="00D12294" w:rsidRDefault="00D12294" w:rsidP="008D5E50">
            <w:pPr>
              <w:spacing w:after="0" w:line="240" w:lineRule="auto"/>
              <w:rPr>
                <w:rFonts w:ascii="Times New Roman" w:hAnsi="Times New Roman"/>
                <w:sz w:val="24"/>
                <w:szCs w:val="24"/>
                <w:lang w:eastAsia="ar-SA"/>
              </w:rPr>
            </w:pPr>
            <w:r>
              <w:rPr>
                <w:rFonts w:ascii="Times New Roman" w:hAnsi="Times New Roman"/>
                <w:sz w:val="24"/>
                <w:szCs w:val="24"/>
                <w:lang w:eastAsia="ar-SA"/>
              </w:rPr>
              <w:t>Основание:</w:t>
            </w:r>
          </w:p>
          <w:p w14:paraId="283E571B" w14:textId="77777777" w:rsidR="00D12294" w:rsidRDefault="00D12294" w:rsidP="008D5E50">
            <w:pPr>
              <w:spacing w:after="0" w:line="240" w:lineRule="auto"/>
              <w:rPr>
                <w:rFonts w:ascii="Times New Roman" w:hAnsi="Times New Roman"/>
                <w:sz w:val="24"/>
                <w:szCs w:val="24"/>
                <w:lang w:eastAsia="ar-SA"/>
              </w:rPr>
            </w:pPr>
          </w:p>
          <w:p w14:paraId="7AA06A3E" w14:textId="77777777" w:rsidR="00D12294" w:rsidRDefault="00D12294" w:rsidP="008D5E50">
            <w:pPr>
              <w:spacing w:after="0" w:line="240" w:lineRule="auto"/>
              <w:rPr>
                <w:rFonts w:ascii="Times New Roman" w:hAnsi="Times New Roman"/>
                <w:sz w:val="24"/>
                <w:szCs w:val="24"/>
                <w:lang w:eastAsia="ar-SA"/>
              </w:rPr>
            </w:pPr>
            <w:r>
              <w:rPr>
                <w:rFonts w:ascii="Times New Roman" w:hAnsi="Times New Roman"/>
                <w:sz w:val="24"/>
                <w:szCs w:val="24"/>
                <w:lang w:eastAsia="ar-SA"/>
              </w:rPr>
              <w:t>Подпись лица внесшего изменения</w:t>
            </w:r>
          </w:p>
          <w:p w14:paraId="7718B8A4" w14:textId="77777777" w:rsidR="00D12294" w:rsidRDefault="00D12294" w:rsidP="008D5E50">
            <w:pPr>
              <w:spacing w:after="0" w:line="240" w:lineRule="auto"/>
              <w:jc w:val="center"/>
              <w:rPr>
                <w:rFonts w:ascii="Times New Roman" w:hAnsi="Times New Roman"/>
                <w:b/>
                <w:sz w:val="24"/>
                <w:szCs w:val="24"/>
                <w:lang w:eastAsia="ar-SA"/>
              </w:rPr>
            </w:pPr>
          </w:p>
        </w:tc>
      </w:tr>
    </w:tbl>
    <w:p w14:paraId="1684A22A" w14:textId="77777777" w:rsidR="00D12294" w:rsidRDefault="00D12294" w:rsidP="00D12294">
      <w:pPr>
        <w:spacing w:after="200" w:line="276" w:lineRule="auto"/>
        <w:rPr>
          <w:rFonts w:ascii="Times New Roman" w:hAnsi="Times New Roman"/>
          <w:sz w:val="24"/>
          <w:szCs w:val="24"/>
        </w:rPr>
      </w:pPr>
    </w:p>
    <w:p w14:paraId="794DDEA6" w14:textId="77777777" w:rsidR="00D12294" w:rsidRDefault="00D12294" w:rsidP="00D12294">
      <w:pPr>
        <w:spacing w:after="200" w:line="276" w:lineRule="auto"/>
        <w:rPr>
          <w:rFonts w:ascii="Times New Roman" w:hAnsi="Times New Roman"/>
          <w:sz w:val="24"/>
          <w:szCs w:val="24"/>
        </w:rPr>
      </w:pPr>
      <w:r>
        <w:rPr>
          <w:rFonts w:ascii="Times New Roman" w:hAnsi="Times New Roman"/>
          <w:sz w:val="24"/>
          <w:szCs w:val="24"/>
        </w:rPr>
        <w:br w:type="page"/>
      </w:r>
    </w:p>
    <w:p w14:paraId="3B638BC1" w14:textId="77777777" w:rsidR="00D12294" w:rsidRDefault="00D12294" w:rsidP="00D12294">
      <w:pPr>
        <w:pStyle w:val="af3"/>
        <w:ind w:firstLine="709"/>
        <w:rPr>
          <w:b w:val="0"/>
        </w:rPr>
      </w:pPr>
    </w:p>
    <w:p w14:paraId="74F531EB" w14:textId="77777777" w:rsidR="00D12294" w:rsidRDefault="00D12294" w:rsidP="00D12294">
      <w:pPr>
        <w:pStyle w:val="af3"/>
        <w:ind w:firstLine="709"/>
        <w:rPr>
          <w:b w:val="0"/>
        </w:rPr>
      </w:pPr>
    </w:p>
    <w:p w14:paraId="7D88F728" w14:textId="77777777" w:rsidR="00D12294" w:rsidRDefault="00D12294" w:rsidP="00D12294">
      <w:pPr>
        <w:pStyle w:val="af3"/>
        <w:ind w:firstLine="709"/>
        <w:rPr>
          <w:b w:val="0"/>
        </w:rPr>
      </w:pPr>
    </w:p>
    <w:p w14:paraId="0A7EC43A" w14:textId="77777777" w:rsidR="00D12294" w:rsidRDefault="00D12294" w:rsidP="00D12294">
      <w:pPr>
        <w:pStyle w:val="af3"/>
        <w:ind w:firstLine="709"/>
        <w:rPr>
          <w:b w:val="0"/>
        </w:rPr>
      </w:pPr>
    </w:p>
    <w:p w14:paraId="44DE651B" w14:textId="77777777" w:rsidR="001A122D" w:rsidRDefault="001A122D" w:rsidP="00D12294">
      <w:pPr>
        <w:jc w:val="center"/>
        <w:rPr>
          <w:rFonts w:ascii="Times New Roman" w:hAnsi="Times New Roman" w:cs="Times New Roman"/>
          <w:b/>
          <w:sz w:val="28"/>
          <w:szCs w:val="28"/>
        </w:rPr>
      </w:pPr>
      <w:r>
        <w:rPr>
          <w:rFonts w:ascii="Times New Roman" w:hAnsi="Times New Roman" w:cs="Times New Roman"/>
          <w:b/>
          <w:sz w:val="28"/>
          <w:szCs w:val="28"/>
        </w:rPr>
        <w:t>Афанасьева И.И.</w:t>
      </w:r>
    </w:p>
    <w:p w14:paraId="303CF60C" w14:textId="35EFA01E" w:rsidR="00D12294" w:rsidRPr="006F0D67" w:rsidRDefault="00D12294" w:rsidP="00D12294">
      <w:pPr>
        <w:jc w:val="center"/>
        <w:rPr>
          <w:rFonts w:ascii="Times New Roman" w:hAnsi="Times New Roman"/>
          <w:sz w:val="28"/>
          <w:szCs w:val="28"/>
        </w:rPr>
      </w:pPr>
      <w:r w:rsidRPr="006F0D67">
        <w:rPr>
          <w:rFonts w:ascii="Times New Roman" w:hAnsi="Times New Roman"/>
          <w:sz w:val="28"/>
          <w:szCs w:val="28"/>
        </w:rPr>
        <w:t xml:space="preserve">преподаватель </w:t>
      </w:r>
      <w:r>
        <w:rPr>
          <w:rFonts w:ascii="Times New Roman" w:hAnsi="Times New Roman"/>
          <w:sz w:val="28"/>
          <w:szCs w:val="28"/>
        </w:rPr>
        <w:t xml:space="preserve">русского языка и </w:t>
      </w:r>
      <w:r w:rsidRPr="006F0D67">
        <w:rPr>
          <w:rFonts w:ascii="Times New Roman" w:hAnsi="Times New Roman"/>
          <w:sz w:val="28"/>
          <w:szCs w:val="28"/>
        </w:rPr>
        <w:t>литературы</w:t>
      </w:r>
    </w:p>
    <w:p w14:paraId="2DB8028D" w14:textId="77777777" w:rsidR="00D12294" w:rsidRDefault="00D12294" w:rsidP="00D12294">
      <w:pPr>
        <w:spacing w:after="0"/>
        <w:ind w:firstLine="709"/>
        <w:jc w:val="center"/>
        <w:rPr>
          <w:rFonts w:ascii="Times New Roman" w:hAnsi="Times New Roman"/>
          <w:sz w:val="28"/>
          <w:szCs w:val="28"/>
        </w:rPr>
      </w:pPr>
    </w:p>
    <w:p w14:paraId="0746AD0C" w14:textId="77777777" w:rsidR="00D12294" w:rsidRPr="006F0D67" w:rsidRDefault="00D12294" w:rsidP="00D12294">
      <w:pPr>
        <w:spacing w:after="0" w:line="240" w:lineRule="auto"/>
        <w:ind w:firstLine="709"/>
        <w:jc w:val="center"/>
        <w:rPr>
          <w:rFonts w:ascii="Times New Roman" w:hAnsi="Times New Roman"/>
          <w:bCs/>
          <w:sz w:val="24"/>
          <w:szCs w:val="24"/>
          <w:lang w:eastAsia="ru-RU"/>
        </w:rPr>
      </w:pPr>
      <w:r w:rsidRPr="006F0D67">
        <w:rPr>
          <w:rFonts w:ascii="Times New Roman" w:hAnsi="Times New Roman"/>
          <w:bCs/>
          <w:sz w:val="24"/>
          <w:szCs w:val="24"/>
          <w:lang w:eastAsia="ru-RU"/>
        </w:rPr>
        <w:t>МИНИСТЕРСТВО ОБРАЗОВАНИЯ, НАУКИ И МОЛОДЕЖНОЙ ПОЛИТИКИ КРАСНОДАРСКОГО КРАЯ</w:t>
      </w:r>
    </w:p>
    <w:p w14:paraId="3D696653" w14:textId="77777777" w:rsidR="00D12294" w:rsidRPr="006F0D67" w:rsidRDefault="00D12294" w:rsidP="00D12294">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 xml:space="preserve">ГОСУДАРСТВЕННОЕ АВТОНОМНОЕ ПРОФЕССИОНАЛЬНОЕ </w:t>
      </w:r>
    </w:p>
    <w:p w14:paraId="0F874423" w14:textId="77777777" w:rsidR="00D12294" w:rsidRPr="006F0D67" w:rsidRDefault="00D12294" w:rsidP="00D12294">
      <w:pPr>
        <w:keepNext/>
        <w:keepLines/>
        <w:spacing w:after="0" w:line="276" w:lineRule="auto"/>
        <w:ind w:firstLine="709"/>
        <w:jc w:val="center"/>
        <w:outlineLvl w:val="1"/>
        <w:rPr>
          <w:rFonts w:ascii="Times New Roman" w:hAnsi="Times New Roman"/>
          <w:b/>
          <w:sz w:val="24"/>
          <w:szCs w:val="26"/>
        </w:rPr>
      </w:pPr>
      <w:r w:rsidRPr="006F0D67">
        <w:rPr>
          <w:rFonts w:ascii="Times New Roman" w:hAnsi="Times New Roman"/>
          <w:b/>
          <w:sz w:val="24"/>
          <w:szCs w:val="26"/>
        </w:rPr>
        <w:t>ОБРАЗОВАТЕЛЬНОЕ УЧРЕЖДЕНИЕ КРАСНОДАРСКОГО КРАЯ</w:t>
      </w:r>
    </w:p>
    <w:p w14:paraId="534DBF37" w14:textId="77777777" w:rsidR="00D12294" w:rsidRPr="006F0D67" w:rsidRDefault="00D12294" w:rsidP="00D12294">
      <w:pPr>
        <w:spacing w:after="0" w:line="276" w:lineRule="auto"/>
        <w:ind w:firstLine="709"/>
        <w:jc w:val="center"/>
        <w:rPr>
          <w:rFonts w:ascii="Times New Roman" w:eastAsia="Calibri" w:hAnsi="Times New Roman"/>
          <w:b/>
          <w:sz w:val="28"/>
          <w:szCs w:val="28"/>
        </w:rPr>
      </w:pPr>
      <w:r w:rsidRPr="006F0D67">
        <w:rPr>
          <w:rFonts w:ascii="Times New Roman" w:eastAsia="Calibri" w:hAnsi="Times New Roman"/>
          <w:b/>
          <w:bCs/>
          <w:sz w:val="24"/>
        </w:rPr>
        <w:t xml:space="preserve"> КРАСНОДАРСКИЙ ГУМАНИТАРНО-ТЕХНОЛОГИЧЕСКИЙ КОЛЛЕДЖ</w:t>
      </w:r>
    </w:p>
    <w:p w14:paraId="68AD8C47" w14:textId="77777777" w:rsidR="00D12294" w:rsidRPr="006F0D67" w:rsidRDefault="00D12294" w:rsidP="00D12294">
      <w:pPr>
        <w:spacing w:after="0" w:line="276" w:lineRule="auto"/>
        <w:ind w:firstLine="709"/>
        <w:jc w:val="center"/>
        <w:rPr>
          <w:rFonts w:ascii="Times New Roman" w:eastAsia="Calibri" w:hAnsi="Times New Roman"/>
          <w:b/>
          <w:sz w:val="28"/>
          <w:szCs w:val="28"/>
        </w:rPr>
      </w:pPr>
    </w:p>
    <w:p w14:paraId="64EB5DD3" w14:textId="77777777" w:rsidR="00D12294" w:rsidRDefault="00D12294" w:rsidP="00D12294">
      <w:pPr>
        <w:spacing w:after="0"/>
        <w:ind w:firstLine="709"/>
        <w:jc w:val="center"/>
        <w:rPr>
          <w:rFonts w:ascii="Times New Roman" w:hAnsi="Times New Roman"/>
          <w:sz w:val="28"/>
          <w:szCs w:val="28"/>
        </w:rPr>
      </w:pPr>
    </w:p>
    <w:p w14:paraId="347B6648" w14:textId="77777777" w:rsidR="00D12294" w:rsidRDefault="00D12294" w:rsidP="00D12294">
      <w:pPr>
        <w:spacing w:after="0"/>
        <w:rPr>
          <w:rFonts w:ascii="Times New Roman" w:hAnsi="Times New Roman"/>
          <w:sz w:val="28"/>
          <w:szCs w:val="28"/>
        </w:rPr>
      </w:pPr>
    </w:p>
    <w:p w14:paraId="7D0FB0F1" w14:textId="77777777" w:rsidR="00D12294" w:rsidRDefault="00D12294" w:rsidP="00D12294">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 xml:space="preserve">РАБОЧАЯ ПРОГРАММА </w:t>
      </w:r>
    </w:p>
    <w:p w14:paraId="5E04171E" w14:textId="77777777" w:rsidR="00D12294" w:rsidRPr="00F04A93" w:rsidRDefault="00D12294" w:rsidP="00D12294">
      <w:pPr>
        <w:spacing w:after="0" w:line="240" w:lineRule="auto"/>
        <w:ind w:firstLine="709"/>
        <w:jc w:val="center"/>
        <w:rPr>
          <w:rFonts w:ascii="Times New Roman" w:hAnsi="Times New Roman"/>
          <w:b/>
          <w:sz w:val="28"/>
          <w:szCs w:val="28"/>
        </w:rPr>
      </w:pPr>
      <w:r>
        <w:rPr>
          <w:rFonts w:ascii="Times New Roman" w:hAnsi="Times New Roman"/>
          <w:b/>
          <w:caps/>
          <w:sz w:val="28"/>
          <w:szCs w:val="28"/>
          <w:lang w:eastAsia="ru-RU"/>
        </w:rPr>
        <w:t xml:space="preserve">ОБРАЗОВАТЕЛЬНОЙ </w:t>
      </w:r>
      <w:r w:rsidRPr="005676C4">
        <w:rPr>
          <w:rFonts w:ascii="Times New Roman" w:hAnsi="Times New Roman"/>
          <w:b/>
          <w:sz w:val="28"/>
          <w:szCs w:val="28"/>
        </w:rPr>
        <w:t xml:space="preserve">УЧЕБНОЙ </w:t>
      </w:r>
    </w:p>
    <w:p w14:paraId="5DF7C69E" w14:textId="77777777" w:rsidR="00D12294" w:rsidRDefault="00D12294" w:rsidP="00D12294">
      <w:pPr>
        <w:spacing w:after="0" w:line="240" w:lineRule="auto"/>
        <w:ind w:firstLine="709"/>
        <w:jc w:val="center"/>
        <w:rPr>
          <w:rFonts w:ascii="Times New Roman" w:hAnsi="Times New Roman"/>
          <w:b/>
          <w:sz w:val="28"/>
          <w:szCs w:val="28"/>
        </w:rPr>
      </w:pPr>
      <w:r w:rsidRPr="005676C4">
        <w:rPr>
          <w:rFonts w:ascii="Times New Roman" w:hAnsi="Times New Roman"/>
          <w:b/>
          <w:sz w:val="28"/>
          <w:szCs w:val="28"/>
        </w:rPr>
        <w:t>ДИСЦИПЛИНЫ</w:t>
      </w:r>
    </w:p>
    <w:p w14:paraId="058B8ABF" w14:textId="77777777" w:rsidR="00D12294" w:rsidRDefault="00D12294" w:rsidP="00D12294">
      <w:pPr>
        <w:spacing w:after="0" w:line="240" w:lineRule="auto"/>
        <w:ind w:firstLine="709"/>
        <w:jc w:val="center"/>
        <w:rPr>
          <w:rFonts w:ascii="Times New Roman" w:hAnsi="Times New Roman"/>
          <w:b/>
          <w:sz w:val="28"/>
          <w:szCs w:val="28"/>
        </w:rPr>
      </w:pPr>
    </w:p>
    <w:p w14:paraId="555671B7" w14:textId="77777777" w:rsidR="00D12294" w:rsidRDefault="00D12294" w:rsidP="00D12294">
      <w:pPr>
        <w:spacing w:after="0" w:line="240" w:lineRule="auto"/>
        <w:ind w:firstLine="709"/>
        <w:jc w:val="center"/>
        <w:rPr>
          <w:rFonts w:ascii="Times New Roman" w:hAnsi="Times New Roman"/>
          <w:b/>
          <w:sz w:val="28"/>
          <w:szCs w:val="28"/>
        </w:rPr>
      </w:pPr>
    </w:p>
    <w:p w14:paraId="70555963" w14:textId="77777777" w:rsidR="00D12294" w:rsidRPr="005676C4" w:rsidRDefault="00D12294" w:rsidP="00D12294">
      <w:pPr>
        <w:spacing w:after="0" w:line="240" w:lineRule="auto"/>
        <w:ind w:firstLine="709"/>
        <w:jc w:val="center"/>
        <w:rPr>
          <w:rFonts w:ascii="Times New Roman" w:hAnsi="Times New Roman"/>
          <w:b/>
          <w:sz w:val="28"/>
          <w:szCs w:val="28"/>
        </w:rPr>
      </w:pPr>
    </w:p>
    <w:p w14:paraId="155317FD" w14:textId="77777777" w:rsidR="00D12294" w:rsidRPr="00261082" w:rsidRDefault="00D12294" w:rsidP="00D12294">
      <w:pPr>
        <w:spacing w:after="0" w:line="240" w:lineRule="auto"/>
        <w:ind w:firstLine="709"/>
        <w:jc w:val="center"/>
        <w:rPr>
          <w:rFonts w:ascii="Times New Roman" w:hAnsi="Times New Roman"/>
          <w:b/>
          <w:sz w:val="32"/>
          <w:szCs w:val="28"/>
        </w:rPr>
      </w:pPr>
      <w:r w:rsidRPr="00261082">
        <w:rPr>
          <w:rFonts w:ascii="Times New Roman" w:hAnsi="Times New Roman"/>
          <w:b/>
          <w:sz w:val="32"/>
          <w:szCs w:val="28"/>
        </w:rPr>
        <w:t>ОД</w:t>
      </w:r>
      <w:r>
        <w:rPr>
          <w:rFonts w:ascii="Times New Roman" w:hAnsi="Times New Roman"/>
          <w:b/>
          <w:sz w:val="32"/>
          <w:szCs w:val="28"/>
        </w:rPr>
        <w:t>Б</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.0</w:t>
      </w:r>
      <w:r>
        <w:rPr>
          <w:rFonts w:ascii="Times New Roman" w:hAnsi="Times New Roman"/>
          <w:b/>
          <w:sz w:val="32"/>
          <w:szCs w:val="28"/>
        </w:rPr>
        <w:t>1</w:t>
      </w:r>
      <w:r w:rsidRPr="00261082">
        <w:rPr>
          <w:rFonts w:ascii="Times New Roman" w:hAnsi="Times New Roman"/>
          <w:b/>
          <w:sz w:val="32"/>
          <w:szCs w:val="28"/>
        </w:rPr>
        <w:t xml:space="preserve"> (</w:t>
      </w:r>
      <w:r>
        <w:rPr>
          <w:rFonts w:ascii="Times New Roman" w:hAnsi="Times New Roman"/>
          <w:b/>
          <w:sz w:val="32"/>
          <w:szCs w:val="28"/>
        </w:rPr>
        <w:t>о</w:t>
      </w:r>
      <w:r w:rsidRPr="00261082">
        <w:rPr>
          <w:rFonts w:ascii="Times New Roman" w:hAnsi="Times New Roman"/>
          <w:b/>
          <w:sz w:val="32"/>
          <w:szCs w:val="28"/>
        </w:rPr>
        <w:t>)</w:t>
      </w:r>
      <w:r>
        <w:rPr>
          <w:rFonts w:ascii="Times New Roman" w:hAnsi="Times New Roman"/>
          <w:b/>
          <w:sz w:val="32"/>
          <w:szCs w:val="28"/>
        </w:rPr>
        <w:t xml:space="preserve"> </w:t>
      </w:r>
      <w:r>
        <w:rPr>
          <w:rFonts w:ascii="Times New Roman" w:hAnsi="Times New Roman"/>
          <w:b/>
          <w:sz w:val="28"/>
          <w:szCs w:val="28"/>
        </w:rPr>
        <w:t>«Русский язык»</w:t>
      </w:r>
    </w:p>
    <w:p w14:paraId="2FCC037A" w14:textId="77777777" w:rsidR="00D12294" w:rsidRPr="005676C4" w:rsidRDefault="00D12294" w:rsidP="00D12294">
      <w:pPr>
        <w:spacing w:after="0" w:line="240" w:lineRule="auto"/>
        <w:ind w:firstLine="709"/>
        <w:jc w:val="center"/>
        <w:rPr>
          <w:rFonts w:ascii="Times New Roman" w:hAnsi="Times New Roman"/>
          <w:b/>
          <w:sz w:val="28"/>
          <w:szCs w:val="28"/>
        </w:rPr>
      </w:pPr>
    </w:p>
    <w:p w14:paraId="40AE2C7F" w14:textId="77777777" w:rsidR="00D12294" w:rsidRDefault="00D12294" w:rsidP="00D12294">
      <w:pPr>
        <w:spacing w:after="0"/>
        <w:ind w:firstLine="709"/>
        <w:jc w:val="center"/>
        <w:rPr>
          <w:rFonts w:ascii="Times New Roman" w:hAnsi="Times New Roman"/>
          <w:b/>
          <w:i/>
          <w:sz w:val="28"/>
          <w:szCs w:val="28"/>
        </w:rPr>
      </w:pPr>
      <w:r>
        <w:rPr>
          <w:rFonts w:ascii="Times New Roman" w:hAnsi="Times New Roman"/>
          <w:b/>
          <w:i/>
          <w:sz w:val="28"/>
          <w:szCs w:val="28"/>
        </w:rPr>
        <w:t xml:space="preserve">«Общеобразовательный цикл» </w:t>
      </w:r>
    </w:p>
    <w:p w14:paraId="74EDE16B" w14:textId="77777777" w:rsidR="00D12294" w:rsidRPr="00887C2D" w:rsidRDefault="00D12294" w:rsidP="00D12294">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образовательной программы среднего профессионального образования </w:t>
      </w:r>
    </w:p>
    <w:p w14:paraId="64EDCB8B" w14:textId="77777777" w:rsidR="00D12294" w:rsidRDefault="00D12294" w:rsidP="00D12294">
      <w:pPr>
        <w:spacing w:after="0"/>
        <w:ind w:firstLine="709"/>
        <w:jc w:val="center"/>
        <w:rPr>
          <w:rFonts w:ascii="Times New Roman" w:hAnsi="Times New Roman"/>
          <w:b/>
          <w:i/>
          <w:sz w:val="28"/>
          <w:szCs w:val="28"/>
        </w:rPr>
      </w:pPr>
      <w:r w:rsidRPr="00887C2D">
        <w:rPr>
          <w:rFonts w:ascii="Times New Roman" w:hAnsi="Times New Roman"/>
          <w:b/>
          <w:i/>
          <w:sz w:val="28"/>
          <w:szCs w:val="28"/>
        </w:rPr>
        <w:t xml:space="preserve">по программе подготовки специалистов среднего звена </w:t>
      </w:r>
    </w:p>
    <w:p w14:paraId="11A66F23" w14:textId="77777777" w:rsidR="00D12294" w:rsidRDefault="00D12294" w:rsidP="00D12294">
      <w:pPr>
        <w:spacing w:after="0"/>
        <w:jc w:val="center"/>
        <w:rPr>
          <w:rFonts w:ascii="Times New Roman" w:hAnsi="Times New Roman"/>
          <w:b/>
          <w:i/>
          <w:sz w:val="28"/>
          <w:szCs w:val="28"/>
        </w:rPr>
      </w:pPr>
      <w:r>
        <w:rPr>
          <w:rFonts w:ascii="Times New Roman" w:hAnsi="Times New Roman"/>
          <w:b/>
          <w:i/>
          <w:sz w:val="28"/>
          <w:szCs w:val="28"/>
        </w:rPr>
        <w:t xml:space="preserve">по специальности </w:t>
      </w:r>
    </w:p>
    <w:p w14:paraId="45C458CA" w14:textId="77777777" w:rsidR="0061595D" w:rsidRDefault="0061595D" w:rsidP="00D12294">
      <w:pPr>
        <w:spacing w:after="0"/>
        <w:ind w:firstLine="709"/>
        <w:jc w:val="center"/>
        <w:rPr>
          <w:rFonts w:ascii="Times New Roman" w:hAnsi="Times New Roman" w:cs="Times New Roman"/>
          <w:b/>
          <w:i/>
          <w:sz w:val="32"/>
          <w:szCs w:val="32"/>
        </w:rPr>
      </w:pPr>
      <w:r w:rsidRPr="0061595D">
        <w:rPr>
          <w:rFonts w:ascii="Times New Roman" w:hAnsi="Times New Roman" w:cs="Times New Roman"/>
          <w:b/>
          <w:i/>
          <w:sz w:val="32"/>
          <w:szCs w:val="32"/>
        </w:rPr>
        <w:t xml:space="preserve">35.02.18 Технология переработки древесины  </w:t>
      </w:r>
    </w:p>
    <w:p w14:paraId="27FCD0C6" w14:textId="7AEF34AA" w:rsidR="00D12294" w:rsidRDefault="00D12294" w:rsidP="00D12294">
      <w:pPr>
        <w:spacing w:after="0"/>
        <w:ind w:firstLine="709"/>
        <w:jc w:val="center"/>
        <w:rPr>
          <w:b/>
          <w:bCs/>
          <w:i/>
          <w:szCs w:val="28"/>
          <w:lang w:eastAsia="ar-SA"/>
        </w:rPr>
      </w:pPr>
      <w:r>
        <w:rPr>
          <w:rFonts w:ascii="Times New Roman" w:hAnsi="Times New Roman"/>
          <w:b/>
          <w:bCs/>
          <w:i/>
          <w:sz w:val="28"/>
          <w:szCs w:val="28"/>
          <w:lang w:eastAsia="ar-SA"/>
        </w:rPr>
        <w:t xml:space="preserve">профиль получаемого профессионального образования </w:t>
      </w:r>
      <w:r>
        <w:rPr>
          <w:b/>
          <w:bCs/>
          <w:i/>
          <w:szCs w:val="28"/>
          <w:lang w:eastAsia="ar-SA"/>
        </w:rPr>
        <w:t>–</w:t>
      </w:r>
    </w:p>
    <w:p w14:paraId="28E21326" w14:textId="1D8746F5" w:rsidR="00D12294" w:rsidRDefault="00D12294" w:rsidP="00D12294">
      <w:pPr>
        <w:spacing w:after="0"/>
        <w:ind w:firstLine="709"/>
        <w:jc w:val="center"/>
        <w:rPr>
          <w:rFonts w:ascii="Times New Roman" w:hAnsi="Times New Roman"/>
          <w:b/>
          <w:bCs/>
          <w:i/>
          <w:sz w:val="28"/>
          <w:szCs w:val="28"/>
          <w:lang w:eastAsia="ar-SA"/>
        </w:rPr>
      </w:pPr>
      <w:r>
        <w:rPr>
          <w:rFonts w:ascii="Times New Roman" w:hAnsi="Times New Roman"/>
          <w:b/>
          <w:bCs/>
          <w:i/>
          <w:sz w:val="28"/>
          <w:szCs w:val="28"/>
          <w:lang w:eastAsia="ar-SA"/>
        </w:rPr>
        <w:t xml:space="preserve"> технологический</w:t>
      </w:r>
    </w:p>
    <w:p w14:paraId="07F3E29D" w14:textId="04055CC5" w:rsidR="00D0529A" w:rsidRPr="00A95026" w:rsidRDefault="00D0529A" w:rsidP="00D12294">
      <w:pPr>
        <w:tabs>
          <w:tab w:val="left" w:pos="0"/>
        </w:tabs>
        <w:spacing w:after="200" w:line="276" w:lineRule="auto"/>
        <w:rPr>
          <w:rFonts w:ascii="Times New Roman" w:eastAsia="Times New Roman" w:hAnsi="Times New Roman" w:cs="Times New Roman"/>
          <w:sz w:val="28"/>
          <w:szCs w:val="28"/>
          <w:lang w:eastAsia="ru-RU"/>
        </w:rPr>
      </w:pPr>
    </w:p>
    <w:sectPr w:rsidR="00D0529A" w:rsidRPr="00A95026" w:rsidSect="00C96657">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994A3" w14:textId="77777777" w:rsidR="00671B63" w:rsidRDefault="00671B63" w:rsidP="00F241E3">
      <w:pPr>
        <w:spacing w:after="0" w:line="240" w:lineRule="auto"/>
      </w:pPr>
      <w:r>
        <w:separator/>
      </w:r>
    </w:p>
  </w:endnote>
  <w:endnote w:type="continuationSeparator" w:id="0">
    <w:p w14:paraId="3BEB5E11" w14:textId="77777777" w:rsidR="00671B63" w:rsidRDefault="00671B63"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2505192"/>
      <w:docPartObj>
        <w:docPartGallery w:val="Page Numbers (Bottom of Page)"/>
        <w:docPartUnique/>
      </w:docPartObj>
    </w:sdtPr>
    <w:sdtEndPr>
      <w:rPr>
        <w:rFonts w:ascii="Times New Roman" w:hAnsi="Times New Roman" w:cs="Times New Roman"/>
        <w:sz w:val="28"/>
        <w:szCs w:val="28"/>
      </w:rPr>
    </w:sdtEndPr>
    <w:sdtContent>
      <w:p w14:paraId="2A63F9BC" w14:textId="6A486C64" w:rsidR="00671B63" w:rsidRPr="008C2BD8" w:rsidRDefault="00671B63">
        <w:pPr>
          <w:pStyle w:val="af1"/>
          <w:jc w:val="right"/>
          <w:rPr>
            <w:rFonts w:ascii="Times New Roman" w:hAnsi="Times New Roman" w:cs="Times New Roman"/>
            <w:sz w:val="28"/>
            <w:szCs w:val="28"/>
          </w:rPr>
        </w:pPr>
        <w:r w:rsidRPr="008C2BD8">
          <w:rPr>
            <w:rFonts w:ascii="Times New Roman" w:hAnsi="Times New Roman" w:cs="Times New Roman"/>
            <w:sz w:val="28"/>
            <w:szCs w:val="28"/>
          </w:rPr>
          <w:fldChar w:fldCharType="begin"/>
        </w:r>
        <w:r w:rsidRPr="008C2BD8">
          <w:rPr>
            <w:rFonts w:ascii="Times New Roman" w:hAnsi="Times New Roman" w:cs="Times New Roman"/>
            <w:sz w:val="28"/>
            <w:szCs w:val="28"/>
          </w:rPr>
          <w:instrText>PAGE   \* MERGEFORMAT</w:instrText>
        </w:r>
        <w:r w:rsidRPr="008C2BD8">
          <w:rPr>
            <w:rFonts w:ascii="Times New Roman" w:hAnsi="Times New Roman" w:cs="Times New Roman"/>
            <w:sz w:val="28"/>
            <w:szCs w:val="28"/>
          </w:rPr>
          <w:fldChar w:fldCharType="separate"/>
        </w:r>
        <w:r>
          <w:rPr>
            <w:rFonts w:ascii="Times New Roman" w:hAnsi="Times New Roman" w:cs="Times New Roman"/>
            <w:noProof/>
            <w:sz w:val="28"/>
            <w:szCs w:val="28"/>
          </w:rPr>
          <w:t>7</w:t>
        </w:r>
        <w:r w:rsidRPr="008C2BD8">
          <w:rPr>
            <w:rFonts w:ascii="Times New Roman" w:hAnsi="Times New Roman" w:cs="Times New Roman"/>
            <w:sz w:val="28"/>
            <w:szCs w:val="28"/>
          </w:rPr>
          <w:fldChar w:fldCharType="end"/>
        </w:r>
      </w:p>
    </w:sdtContent>
  </w:sdt>
  <w:p w14:paraId="37B5D981" w14:textId="77777777" w:rsidR="00671B63" w:rsidRDefault="00671B6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CB808" w14:textId="77777777" w:rsidR="00671B63" w:rsidRDefault="00671B63" w:rsidP="00F241E3">
      <w:pPr>
        <w:spacing w:after="0" w:line="240" w:lineRule="auto"/>
      </w:pPr>
      <w:r>
        <w:separator/>
      </w:r>
    </w:p>
  </w:footnote>
  <w:footnote w:type="continuationSeparator" w:id="0">
    <w:p w14:paraId="10516954" w14:textId="77777777" w:rsidR="00671B63" w:rsidRDefault="00671B63" w:rsidP="00F241E3">
      <w:pPr>
        <w:spacing w:after="0" w:line="240" w:lineRule="auto"/>
      </w:pPr>
      <w:r>
        <w:continuationSeparator/>
      </w:r>
    </w:p>
  </w:footnote>
  <w:footnote w:id="1">
    <w:p w14:paraId="7D899959" w14:textId="77777777" w:rsidR="00D12294" w:rsidRDefault="00D12294" w:rsidP="00D12294">
      <w:pPr>
        <w:pStyle w:val="a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15:restartNumberingAfterBreak="0">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221B17"/>
    <w:multiLevelType w:val="hybridMultilevel"/>
    <w:tmpl w:val="5000A4D0"/>
    <w:lvl w:ilvl="0" w:tplc="568823C2">
      <w:start w:val="1"/>
      <w:numFmt w:val="decimal"/>
      <w:lvlText w:val="%1."/>
      <w:lvlJc w:val="left"/>
      <w:pPr>
        <w:ind w:left="2044" w:hanging="13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9816E02"/>
    <w:multiLevelType w:val="hybridMultilevel"/>
    <w:tmpl w:val="A9F22D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2940FA"/>
    <w:multiLevelType w:val="hybridMultilevel"/>
    <w:tmpl w:val="37A03E2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44275504"/>
    <w:multiLevelType w:val="multilevel"/>
    <w:tmpl w:val="7562A97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07640080">
    <w:abstractNumId w:val="2"/>
  </w:num>
  <w:num w:numId="2" w16cid:durableId="81344578">
    <w:abstractNumId w:val="9"/>
  </w:num>
  <w:num w:numId="3" w16cid:durableId="479544801">
    <w:abstractNumId w:val="7"/>
  </w:num>
  <w:num w:numId="4" w16cid:durableId="569923274">
    <w:abstractNumId w:val="3"/>
  </w:num>
  <w:num w:numId="5" w16cid:durableId="862284169">
    <w:abstractNumId w:val="6"/>
  </w:num>
  <w:num w:numId="6" w16cid:durableId="1979845425">
    <w:abstractNumId w:val="8"/>
  </w:num>
  <w:num w:numId="7" w16cid:durableId="517088470">
    <w:abstractNumId w:val="5"/>
  </w:num>
  <w:num w:numId="8" w16cid:durableId="1397245534">
    <w:abstractNumId w:val="4"/>
  </w:num>
  <w:num w:numId="9" w16cid:durableId="2040467813">
    <w:abstractNumId w:val="1"/>
  </w:num>
  <w:num w:numId="10" w16cid:durableId="1816872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1E3"/>
    <w:rsid w:val="00000AA8"/>
    <w:rsid w:val="00013FED"/>
    <w:rsid w:val="00014843"/>
    <w:rsid w:val="0001763E"/>
    <w:rsid w:val="00033FF4"/>
    <w:rsid w:val="00045991"/>
    <w:rsid w:val="00050623"/>
    <w:rsid w:val="00071D91"/>
    <w:rsid w:val="00072988"/>
    <w:rsid w:val="0009211F"/>
    <w:rsid w:val="00095610"/>
    <w:rsid w:val="0009605A"/>
    <w:rsid w:val="00096509"/>
    <w:rsid w:val="000F3F2F"/>
    <w:rsid w:val="00122F0C"/>
    <w:rsid w:val="00123B43"/>
    <w:rsid w:val="00144800"/>
    <w:rsid w:val="001538F7"/>
    <w:rsid w:val="001871AF"/>
    <w:rsid w:val="00194188"/>
    <w:rsid w:val="001A122D"/>
    <w:rsid w:val="001B2E91"/>
    <w:rsid w:val="001B372B"/>
    <w:rsid w:val="001D612B"/>
    <w:rsid w:val="001E1C22"/>
    <w:rsid w:val="0022073E"/>
    <w:rsid w:val="002613F2"/>
    <w:rsid w:val="00292528"/>
    <w:rsid w:val="00296F28"/>
    <w:rsid w:val="002A1395"/>
    <w:rsid w:val="002A7911"/>
    <w:rsid w:val="002B18F4"/>
    <w:rsid w:val="002B7932"/>
    <w:rsid w:val="002C0137"/>
    <w:rsid w:val="002C3F8B"/>
    <w:rsid w:val="002D1F60"/>
    <w:rsid w:val="002E0EB2"/>
    <w:rsid w:val="002E36B0"/>
    <w:rsid w:val="00305DB0"/>
    <w:rsid w:val="003159BE"/>
    <w:rsid w:val="003507C8"/>
    <w:rsid w:val="0038035F"/>
    <w:rsid w:val="00384BDB"/>
    <w:rsid w:val="0038507F"/>
    <w:rsid w:val="00385983"/>
    <w:rsid w:val="003C5159"/>
    <w:rsid w:val="003C6CF4"/>
    <w:rsid w:val="003E5856"/>
    <w:rsid w:val="003E7D76"/>
    <w:rsid w:val="003F0A2D"/>
    <w:rsid w:val="003F6372"/>
    <w:rsid w:val="00404BC7"/>
    <w:rsid w:val="0041359D"/>
    <w:rsid w:val="0042699B"/>
    <w:rsid w:val="0043187E"/>
    <w:rsid w:val="00432EAF"/>
    <w:rsid w:val="00437B4D"/>
    <w:rsid w:val="00442D9A"/>
    <w:rsid w:val="0047304F"/>
    <w:rsid w:val="00476E11"/>
    <w:rsid w:val="00484457"/>
    <w:rsid w:val="00493CC3"/>
    <w:rsid w:val="004A16F9"/>
    <w:rsid w:val="004A7F85"/>
    <w:rsid w:val="004C50A2"/>
    <w:rsid w:val="004D7ABD"/>
    <w:rsid w:val="004F2125"/>
    <w:rsid w:val="004F5E90"/>
    <w:rsid w:val="004F796C"/>
    <w:rsid w:val="005008CF"/>
    <w:rsid w:val="00502226"/>
    <w:rsid w:val="0050229E"/>
    <w:rsid w:val="00503F03"/>
    <w:rsid w:val="00515D4D"/>
    <w:rsid w:val="00520965"/>
    <w:rsid w:val="00543887"/>
    <w:rsid w:val="005623EA"/>
    <w:rsid w:val="005630F0"/>
    <w:rsid w:val="0056352E"/>
    <w:rsid w:val="00566267"/>
    <w:rsid w:val="00574A5D"/>
    <w:rsid w:val="0058312D"/>
    <w:rsid w:val="00591073"/>
    <w:rsid w:val="005A6A8D"/>
    <w:rsid w:val="005E0243"/>
    <w:rsid w:val="005E73BC"/>
    <w:rsid w:val="005E75A6"/>
    <w:rsid w:val="00600A49"/>
    <w:rsid w:val="00615161"/>
    <w:rsid w:val="0061595D"/>
    <w:rsid w:val="00626252"/>
    <w:rsid w:val="00627947"/>
    <w:rsid w:val="00645F96"/>
    <w:rsid w:val="00650722"/>
    <w:rsid w:val="00671B63"/>
    <w:rsid w:val="00684C20"/>
    <w:rsid w:val="00696A63"/>
    <w:rsid w:val="006A0627"/>
    <w:rsid w:val="006A56A2"/>
    <w:rsid w:val="006B33CC"/>
    <w:rsid w:val="00705C24"/>
    <w:rsid w:val="00717385"/>
    <w:rsid w:val="007221D1"/>
    <w:rsid w:val="00724DD2"/>
    <w:rsid w:val="00737F23"/>
    <w:rsid w:val="00742C12"/>
    <w:rsid w:val="00745695"/>
    <w:rsid w:val="0075450E"/>
    <w:rsid w:val="0075628A"/>
    <w:rsid w:val="00760D4E"/>
    <w:rsid w:val="00770D06"/>
    <w:rsid w:val="00786A6F"/>
    <w:rsid w:val="0079014B"/>
    <w:rsid w:val="007A04CE"/>
    <w:rsid w:val="007A18F4"/>
    <w:rsid w:val="007A7200"/>
    <w:rsid w:val="007B1FC4"/>
    <w:rsid w:val="007C5592"/>
    <w:rsid w:val="00801B98"/>
    <w:rsid w:val="00817BE7"/>
    <w:rsid w:val="00824D2E"/>
    <w:rsid w:val="0082798A"/>
    <w:rsid w:val="0083219A"/>
    <w:rsid w:val="00836561"/>
    <w:rsid w:val="00844867"/>
    <w:rsid w:val="00844EAE"/>
    <w:rsid w:val="00846ABA"/>
    <w:rsid w:val="0085277F"/>
    <w:rsid w:val="008616B7"/>
    <w:rsid w:val="0087745E"/>
    <w:rsid w:val="00894B47"/>
    <w:rsid w:val="008B6548"/>
    <w:rsid w:val="008C2BD8"/>
    <w:rsid w:val="008E4159"/>
    <w:rsid w:val="008F29B0"/>
    <w:rsid w:val="008F56E9"/>
    <w:rsid w:val="008F6702"/>
    <w:rsid w:val="009059D4"/>
    <w:rsid w:val="00922877"/>
    <w:rsid w:val="009248FB"/>
    <w:rsid w:val="00934E56"/>
    <w:rsid w:val="009716B9"/>
    <w:rsid w:val="00972E6C"/>
    <w:rsid w:val="00975B56"/>
    <w:rsid w:val="00984AA1"/>
    <w:rsid w:val="0098766B"/>
    <w:rsid w:val="00987F86"/>
    <w:rsid w:val="0099105D"/>
    <w:rsid w:val="0099699C"/>
    <w:rsid w:val="009B644F"/>
    <w:rsid w:val="009E579C"/>
    <w:rsid w:val="009F4A72"/>
    <w:rsid w:val="009F570D"/>
    <w:rsid w:val="00A04E9F"/>
    <w:rsid w:val="00A12282"/>
    <w:rsid w:val="00A2419E"/>
    <w:rsid w:val="00A475D3"/>
    <w:rsid w:val="00A53FF1"/>
    <w:rsid w:val="00A54721"/>
    <w:rsid w:val="00A621D8"/>
    <w:rsid w:val="00A72C7E"/>
    <w:rsid w:val="00A95026"/>
    <w:rsid w:val="00A96BD7"/>
    <w:rsid w:val="00AA2592"/>
    <w:rsid w:val="00AB1420"/>
    <w:rsid w:val="00AB451C"/>
    <w:rsid w:val="00AC7C11"/>
    <w:rsid w:val="00AD2979"/>
    <w:rsid w:val="00AD4BF9"/>
    <w:rsid w:val="00AE07EC"/>
    <w:rsid w:val="00AE2434"/>
    <w:rsid w:val="00B00E72"/>
    <w:rsid w:val="00B07F76"/>
    <w:rsid w:val="00B16C1F"/>
    <w:rsid w:val="00B17923"/>
    <w:rsid w:val="00B22F1F"/>
    <w:rsid w:val="00B326CC"/>
    <w:rsid w:val="00B3275B"/>
    <w:rsid w:val="00B523DB"/>
    <w:rsid w:val="00B55442"/>
    <w:rsid w:val="00B73DDF"/>
    <w:rsid w:val="00B936EE"/>
    <w:rsid w:val="00B943B1"/>
    <w:rsid w:val="00BD41D9"/>
    <w:rsid w:val="00BD4CB4"/>
    <w:rsid w:val="00BF4A51"/>
    <w:rsid w:val="00C06941"/>
    <w:rsid w:val="00C141A3"/>
    <w:rsid w:val="00C14D93"/>
    <w:rsid w:val="00C60CDC"/>
    <w:rsid w:val="00C61823"/>
    <w:rsid w:val="00C70601"/>
    <w:rsid w:val="00C7771C"/>
    <w:rsid w:val="00C80A89"/>
    <w:rsid w:val="00C82127"/>
    <w:rsid w:val="00C83AF9"/>
    <w:rsid w:val="00C857CF"/>
    <w:rsid w:val="00C919DB"/>
    <w:rsid w:val="00C96657"/>
    <w:rsid w:val="00CA100B"/>
    <w:rsid w:val="00CA70C6"/>
    <w:rsid w:val="00CB65D1"/>
    <w:rsid w:val="00CC156E"/>
    <w:rsid w:val="00CC20D3"/>
    <w:rsid w:val="00CD0533"/>
    <w:rsid w:val="00CD6EF6"/>
    <w:rsid w:val="00CE3CB9"/>
    <w:rsid w:val="00CE425B"/>
    <w:rsid w:val="00CF5E2B"/>
    <w:rsid w:val="00D0529A"/>
    <w:rsid w:val="00D05E2C"/>
    <w:rsid w:val="00D12294"/>
    <w:rsid w:val="00D133A5"/>
    <w:rsid w:val="00D206DA"/>
    <w:rsid w:val="00D40DCF"/>
    <w:rsid w:val="00D442A9"/>
    <w:rsid w:val="00D54635"/>
    <w:rsid w:val="00D55DFE"/>
    <w:rsid w:val="00D57D23"/>
    <w:rsid w:val="00D6177D"/>
    <w:rsid w:val="00D62339"/>
    <w:rsid w:val="00D65D81"/>
    <w:rsid w:val="00D661DD"/>
    <w:rsid w:val="00D84D0F"/>
    <w:rsid w:val="00D952FD"/>
    <w:rsid w:val="00DA61C6"/>
    <w:rsid w:val="00DB3688"/>
    <w:rsid w:val="00DC0F57"/>
    <w:rsid w:val="00DC2328"/>
    <w:rsid w:val="00DC5409"/>
    <w:rsid w:val="00DD21B2"/>
    <w:rsid w:val="00DE05F6"/>
    <w:rsid w:val="00DF224E"/>
    <w:rsid w:val="00E04054"/>
    <w:rsid w:val="00E13E7E"/>
    <w:rsid w:val="00E15A74"/>
    <w:rsid w:val="00E310E3"/>
    <w:rsid w:val="00E35341"/>
    <w:rsid w:val="00E52E0B"/>
    <w:rsid w:val="00E64DE2"/>
    <w:rsid w:val="00E77EEB"/>
    <w:rsid w:val="00E96F01"/>
    <w:rsid w:val="00E97D30"/>
    <w:rsid w:val="00EB0872"/>
    <w:rsid w:val="00EB2895"/>
    <w:rsid w:val="00ED2890"/>
    <w:rsid w:val="00ED2956"/>
    <w:rsid w:val="00EE0142"/>
    <w:rsid w:val="00EE62F6"/>
    <w:rsid w:val="00F17934"/>
    <w:rsid w:val="00F241E3"/>
    <w:rsid w:val="00F251C1"/>
    <w:rsid w:val="00F43B16"/>
    <w:rsid w:val="00F64EEC"/>
    <w:rsid w:val="00F71655"/>
    <w:rsid w:val="00F91228"/>
    <w:rsid w:val="00FA38E0"/>
    <w:rsid w:val="00FA5FEE"/>
    <w:rsid w:val="00FC4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4DBE3BB8-C4E6-4706-B994-0D5550485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122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CE425B"/>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Balloon Text"/>
    <w:basedOn w:val="a"/>
    <w:link w:val="a8"/>
    <w:uiPriority w:val="99"/>
    <w:semiHidden/>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d"/>
    <w:uiPriority w:val="34"/>
    <w:qFormat/>
    <w:rsid w:val="00786A6F"/>
    <w:pPr>
      <w:ind w:left="720"/>
      <w:contextualSpacing/>
    </w:pPr>
  </w:style>
  <w:style w:type="table" w:styleId="ae">
    <w:name w:val="Table Grid"/>
    <w:basedOn w:val="a1"/>
    <w:uiPriority w:val="39"/>
    <w:qFormat/>
    <w:rsid w:val="008F6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C0F5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
    <w:name w:val="header"/>
    <w:basedOn w:val="a"/>
    <w:link w:val="af0"/>
    <w:uiPriority w:val="99"/>
    <w:unhideWhenUsed/>
    <w:rsid w:val="008C2BD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8C2BD8"/>
  </w:style>
  <w:style w:type="paragraph" w:styleId="af1">
    <w:name w:val="footer"/>
    <w:basedOn w:val="a"/>
    <w:link w:val="af2"/>
    <w:uiPriority w:val="99"/>
    <w:unhideWhenUsed/>
    <w:rsid w:val="008C2BD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C2BD8"/>
  </w:style>
  <w:style w:type="table" w:customStyle="1" w:styleId="11">
    <w:name w:val="Сетка таблицы1"/>
    <w:basedOn w:val="a1"/>
    <w:next w:val="ae"/>
    <w:uiPriority w:val="59"/>
    <w:rsid w:val="004C50A2"/>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t-m">
    <w:name w:val="dt-m"/>
    <w:basedOn w:val="a0"/>
    <w:rsid w:val="003F0A2D"/>
  </w:style>
  <w:style w:type="character" w:customStyle="1" w:styleId="21">
    <w:name w:val="Основной текст (2)"/>
    <w:basedOn w:val="a0"/>
    <w:rsid w:val="001538F7"/>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ru-RU" w:eastAsia="ru-RU" w:bidi="ru-RU"/>
    </w:rPr>
  </w:style>
  <w:style w:type="character" w:customStyle="1" w:styleId="100">
    <w:name w:val="Основной текст (10) + Не полужирный;Не курсив"/>
    <w:basedOn w:val="a0"/>
    <w:rsid w:val="001538F7"/>
    <w:rPr>
      <w:rFonts w:ascii="Bookman Old Style" w:eastAsia="Bookman Old Style" w:hAnsi="Bookman Old Style" w:cs="Bookman Old Style"/>
      <w:b/>
      <w:bCs/>
      <w:i/>
      <w:iCs/>
      <w:smallCaps w:val="0"/>
      <w:strike w:val="0"/>
      <w:color w:val="000000"/>
      <w:spacing w:val="0"/>
      <w:w w:val="100"/>
      <w:position w:val="0"/>
      <w:sz w:val="20"/>
      <w:szCs w:val="20"/>
      <w:u w:val="none"/>
      <w:lang w:val="ru-RU" w:eastAsia="ru-RU" w:bidi="ru-RU"/>
    </w:rPr>
  </w:style>
  <w:style w:type="character" w:customStyle="1" w:styleId="101">
    <w:name w:val="Основной текст (10)"/>
    <w:basedOn w:val="a0"/>
    <w:rsid w:val="001538F7"/>
    <w:rPr>
      <w:rFonts w:ascii="Bookman Old Style" w:eastAsia="Bookman Old Style" w:hAnsi="Bookman Old Style" w:cs="Bookman Old Style"/>
      <w:b/>
      <w:bCs/>
      <w:i/>
      <w:iCs/>
      <w:smallCaps w:val="0"/>
      <w:strike w:val="0"/>
      <w:color w:val="000000"/>
      <w:spacing w:val="0"/>
      <w:w w:val="100"/>
      <w:position w:val="0"/>
      <w:sz w:val="20"/>
      <w:szCs w:val="20"/>
      <w:u w:val="none"/>
      <w:lang w:val="ru-RU" w:eastAsia="ru-RU" w:bidi="ru-RU"/>
    </w:rPr>
  </w:style>
  <w:style w:type="character" w:customStyle="1" w:styleId="20">
    <w:name w:val="Заголовок 2 Знак"/>
    <w:basedOn w:val="a0"/>
    <w:link w:val="2"/>
    <w:uiPriority w:val="9"/>
    <w:semiHidden/>
    <w:rsid w:val="00CE425B"/>
    <w:rPr>
      <w:rFonts w:asciiTheme="majorHAnsi" w:eastAsiaTheme="majorEastAsia" w:hAnsiTheme="majorHAnsi" w:cstheme="majorBidi"/>
      <w:b/>
      <w:bCs/>
      <w:color w:val="4472C4" w:themeColor="accent1"/>
      <w:sz w:val="26"/>
      <w:szCs w:val="26"/>
    </w:rPr>
  </w:style>
  <w:style w:type="paragraph" w:styleId="af3">
    <w:name w:val="Title"/>
    <w:basedOn w:val="a"/>
    <w:link w:val="af4"/>
    <w:qFormat/>
    <w:rsid w:val="00CE425B"/>
    <w:pPr>
      <w:spacing w:after="0" w:line="240" w:lineRule="auto"/>
      <w:jc w:val="center"/>
    </w:pPr>
    <w:rPr>
      <w:rFonts w:ascii="Times New Roman" w:eastAsia="Times New Roman" w:hAnsi="Times New Roman" w:cs="Times New Roman"/>
      <w:b/>
      <w:bCs/>
      <w:sz w:val="24"/>
      <w:szCs w:val="24"/>
      <w:lang w:eastAsia="ru-RU"/>
    </w:rPr>
  </w:style>
  <w:style w:type="character" w:customStyle="1" w:styleId="af4">
    <w:name w:val="Заголовок Знак"/>
    <w:basedOn w:val="a0"/>
    <w:link w:val="af3"/>
    <w:rsid w:val="00CE425B"/>
    <w:rPr>
      <w:rFonts w:ascii="Times New Roman" w:eastAsia="Times New Roman" w:hAnsi="Times New Roman" w:cs="Times New Roman"/>
      <w:b/>
      <w:bCs/>
      <w:sz w:val="24"/>
      <w:szCs w:val="24"/>
      <w:lang w:eastAsia="ru-RU"/>
    </w:rPr>
  </w:style>
  <w:style w:type="character" w:customStyle="1" w:styleId="10">
    <w:name w:val="Заголовок 1 Знак"/>
    <w:basedOn w:val="a0"/>
    <w:link w:val="1"/>
    <w:uiPriority w:val="9"/>
    <w:rsid w:val="00D12294"/>
    <w:rPr>
      <w:rFonts w:asciiTheme="majorHAnsi" w:eastAsiaTheme="majorEastAsia" w:hAnsiTheme="majorHAnsi" w:cstheme="majorBidi"/>
      <w:color w:val="2F5496" w:themeColor="accent1" w:themeShade="BF"/>
      <w:sz w:val="32"/>
      <w:szCs w:val="32"/>
    </w:rPr>
  </w:style>
  <w:style w:type="character" w:customStyle="1" w:styleId="ad">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c"/>
    <w:uiPriority w:val="34"/>
    <w:locked/>
    <w:rsid w:val="00D12294"/>
  </w:style>
  <w:style w:type="paragraph" w:styleId="3">
    <w:name w:val="Body Text Indent 3"/>
    <w:basedOn w:val="a"/>
    <w:link w:val="30"/>
    <w:uiPriority w:val="99"/>
    <w:unhideWhenUsed/>
    <w:rsid w:val="00D12294"/>
    <w:pPr>
      <w:spacing w:after="120" w:line="276" w:lineRule="auto"/>
      <w:ind w:left="283"/>
    </w:pPr>
    <w:rPr>
      <w:rFonts w:ascii="Calibri" w:eastAsia="Times New Roman" w:hAnsi="Calibri" w:cs="Times New Roman"/>
      <w:sz w:val="16"/>
      <w:szCs w:val="16"/>
    </w:rPr>
  </w:style>
  <w:style w:type="character" w:customStyle="1" w:styleId="30">
    <w:name w:val="Основной текст с отступом 3 Знак"/>
    <w:basedOn w:val="a0"/>
    <w:link w:val="3"/>
    <w:uiPriority w:val="99"/>
    <w:rsid w:val="00D12294"/>
    <w:rPr>
      <w:rFonts w:ascii="Calibri" w:eastAsia="Times New Roman"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4918">
      <w:bodyDiv w:val="1"/>
      <w:marLeft w:val="0"/>
      <w:marRight w:val="0"/>
      <w:marTop w:val="0"/>
      <w:marBottom w:val="0"/>
      <w:divBdr>
        <w:top w:val="none" w:sz="0" w:space="0" w:color="auto"/>
        <w:left w:val="none" w:sz="0" w:space="0" w:color="auto"/>
        <w:bottom w:val="none" w:sz="0" w:space="0" w:color="auto"/>
        <w:right w:val="none" w:sz="0" w:space="0" w:color="auto"/>
      </w:divBdr>
    </w:div>
    <w:div w:id="126162896">
      <w:bodyDiv w:val="1"/>
      <w:marLeft w:val="0"/>
      <w:marRight w:val="0"/>
      <w:marTop w:val="0"/>
      <w:marBottom w:val="0"/>
      <w:divBdr>
        <w:top w:val="none" w:sz="0" w:space="0" w:color="auto"/>
        <w:left w:val="none" w:sz="0" w:space="0" w:color="auto"/>
        <w:bottom w:val="none" w:sz="0" w:space="0" w:color="auto"/>
        <w:right w:val="none" w:sz="0" w:space="0" w:color="auto"/>
      </w:divBdr>
    </w:div>
    <w:div w:id="294264297">
      <w:bodyDiv w:val="1"/>
      <w:marLeft w:val="0"/>
      <w:marRight w:val="0"/>
      <w:marTop w:val="0"/>
      <w:marBottom w:val="0"/>
      <w:divBdr>
        <w:top w:val="none" w:sz="0" w:space="0" w:color="auto"/>
        <w:left w:val="none" w:sz="0" w:space="0" w:color="auto"/>
        <w:bottom w:val="none" w:sz="0" w:space="0" w:color="auto"/>
        <w:right w:val="none" w:sz="0" w:space="0" w:color="auto"/>
      </w:divBdr>
    </w:div>
    <w:div w:id="506943295">
      <w:bodyDiv w:val="1"/>
      <w:marLeft w:val="0"/>
      <w:marRight w:val="0"/>
      <w:marTop w:val="0"/>
      <w:marBottom w:val="0"/>
      <w:divBdr>
        <w:top w:val="none" w:sz="0" w:space="0" w:color="auto"/>
        <w:left w:val="none" w:sz="0" w:space="0" w:color="auto"/>
        <w:bottom w:val="none" w:sz="0" w:space="0" w:color="auto"/>
        <w:right w:val="none" w:sz="0" w:space="0" w:color="auto"/>
      </w:divBdr>
    </w:div>
    <w:div w:id="513883298">
      <w:bodyDiv w:val="1"/>
      <w:marLeft w:val="0"/>
      <w:marRight w:val="0"/>
      <w:marTop w:val="0"/>
      <w:marBottom w:val="0"/>
      <w:divBdr>
        <w:top w:val="none" w:sz="0" w:space="0" w:color="auto"/>
        <w:left w:val="none" w:sz="0" w:space="0" w:color="auto"/>
        <w:bottom w:val="none" w:sz="0" w:space="0" w:color="auto"/>
        <w:right w:val="none" w:sz="0" w:space="0" w:color="auto"/>
      </w:divBdr>
    </w:div>
    <w:div w:id="762727302">
      <w:bodyDiv w:val="1"/>
      <w:marLeft w:val="0"/>
      <w:marRight w:val="0"/>
      <w:marTop w:val="0"/>
      <w:marBottom w:val="0"/>
      <w:divBdr>
        <w:top w:val="none" w:sz="0" w:space="0" w:color="auto"/>
        <w:left w:val="none" w:sz="0" w:space="0" w:color="auto"/>
        <w:bottom w:val="none" w:sz="0" w:space="0" w:color="auto"/>
        <w:right w:val="none" w:sz="0" w:space="0" w:color="auto"/>
      </w:divBdr>
    </w:div>
    <w:div w:id="771436038">
      <w:bodyDiv w:val="1"/>
      <w:marLeft w:val="0"/>
      <w:marRight w:val="0"/>
      <w:marTop w:val="0"/>
      <w:marBottom w:val="0"/>
      <w:divBdr>
        <w:top w:val="none" w:sz="0" w:space="0" w:color="auto"/>
        <w:left w:val="none" w:sz="0" w:space="0" w:color="auto"/>
        <w:bottom w:val="none" w:sz="0" w:space="0" w:color="auto"/>
        <w:right w:val="none" w:sz="0" w:space="0" w:color="auto"/>
      </w:divBdr>
    </w:div>
    <w:div w:id="1773166479">
      <w:bodyDiv w:val="1"/>
      <w:marLeft w:val="0"/>
      <w:marRight w:val="0"/>
      <w:marTop w:val="0"/>
      <w:marBottom w:val="0"/>
      <w:divBdr>
        <w:top w:val="none" w:sz="0" w:space="0" w:color="auto"/>
        <w:left w:val="none" w:sz="0" w:space="0" w:color="auto"/>
        <w:bottom w:val="none" w:sz="0" w:space="0" w:color="auto"/>
        <w:right w:val="none" w:sz="0" w:space="0" w:color="auto"/>
      </w:divBdr>
    </w:div>
    <w:div w:id="1957980769">
      <w:bodyDiv w:val="1"/>
      <w:marLeft w:val="0"/>
      <w:marRight w:val="0"/>
      <w:marTop w:val="0"/>
      <w:marBottom w:val="0"/>
      <w:divBdr>
        <w:top w:val="none" w:sz="0" w:space="0" w:color="auto"/>
        <w:left w:val="none" w:sz="0" w:space="0" w:color="auto"/>
        <w:bottom w:val="none" w:sz="0" w:space="0" w:color="auto"/>
        <w:right w:val="none" w:sz="0" w:space="0" w:color="auto"/>
      </w:divBdr>
    </w:div>
    <w:div w:id="196904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DD9246-CC93-4D6A-A36E-C42983BE6B61}">
  <ds:schemaRefs>
    <ds:schemaRef ds:uri="http://schemas.openxmlformats.org/officeDocument/2006/bibliography"/>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5D3922-B194-4ECD-92DA-1AC820B510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17</Pages>
  <Words>4618</Words>
  <Characters>26329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admin</cp:lastModifiedBy>
  <cp:revision>32</cp:revision>
  <cp:lastPrinted>2022-09-08T12:35:00Z</cp:lastPrinted>
  <dcterms:created xsi:type="dcterms:W3CDTF">2023-09-10T13:31:00Z</dcterms:created>
  <dcterms:modified xsi:type="dcterms:W3CDTF">2024-09-16T14:41:00Z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